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TILTON CONSERVATION COMMISSION</w:t>
      </w:r>
    </w:p>
    <w:p w:rsidR="00E77179" w:rsidRDefault="00B43A7D" w:rsidP="00EE0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16</w:t>
      </w:r>
      <w:r w:rsidR="0000626E">
        <w:rPr>
          <w:rFonts w:ascii="Times New Roman" w:hAnsi="Times New Roman"/>
          <w:b/>
          <w:sz w:val="24"/>
          <w:szCs w:val="24"/>
        </w:rPr>
        <w:t>, 2017</w:t>
      </w:r>
      <w:r w:rsidR="00FC0D94">
        <w:rPr>
          <w:rFonts w:ascii="Times New Roman" w:hAnsi="Times New Roman"/>
          <w:b/>
          <w:sz w:val="24"/>
          <w:szCs w:val="24"/>
        </w:rPr>
        <w:br/>
      </w:r>
      <w:r w:rsidR="00E77179">
        <w:rPr>
          <w:rFonts w:ascii="Times New Roman" w:hAnsi="Times New Roman"/>
          <w:b/>
          <w:sz w:val="24"/>
          <w:szCs w:val="24"/>
        </w:rPr>
        <w:t>MINUTES</w:t>
      </w:r>
    </w:p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179" w:rsidRDefault="00E77179" w:rsidP="00E77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present:  Chuck Mitchell, </w:t>
      </w:r>
      <w:r w:rsidR="00AB3F51">
        <w:rPr>
          <w:rFonts w:ascii="Times New Roman" w:hAnsi="Times New Roman"/>
          <w:sz w:val="24"/>
          <w:szCs w:val="24"/>
        </w:rPr>
        <w:t>chair;</w:t>
      </w:r>
      <w:r w:rsidR="00D92121">
        <w:rPr>
          <w:rFonts w:ascii="Times New Roman" w:hAnsi="Times New Roman"/>
          <w:sz w:val="24"/>
          <w:szCs w:val="24"/>
        </w:rPr>
        <w:t xml:space="preserve"> </w:t>
      </w:r>
      <w:r w:rsidR="00B43A7D">
        <w:rPr>
          <w:rFonts w:ascii="Times New Roman" w:hAnsi="Times New Roman"/>
          <w:sz w:val="24"/>
          <w:szCs w:val="24"/>
        </w:rPr>
        <w:t>Bob Hardy</w:t>
      </w:r>
      <w:r w:rsidR="005C0D51">
        <w:rPr>
          <w:rFonts w:ascii="Times New Roman" w:hAnsi="Times New Roman"/>
          <w:sz w:val="24"/>
          <w:szCs w:val="24"/>
        </w:rPr>
        <w:t xml:space="preserve">; </w:t>
      </w:r>
      <w:r w:rsidR="00D92121">
        <w:rPr>
          <w:rFonts w:ascii="Times New Roman" w:hAnsi="Times New Roman"/>
          <w:sz w:val="24"/>
          <w:szCs w:val="24"/>
        </w:rPr>
        <w:t xml:space="preserve">Paul Rushlow; </w:t>
      </w:r>
      <w:r w:rsidR="005A1CAF">
        <w:rPr>
          <w:rFonts w:ascii="Times New Roman" w:hAnsi="Times New Roman"/>
          <w:sz w:val="24"/>
          <w:szCs w:val="24"/>
        </w:rPr>
        <w:t>Jon Sc</w:t>
      </w:r>
      <w:r w:rsidR="006042DC">
        <w:rPr>
          <w:rFonts w:ascii="Times New Roman" w:hAnsi="Times New Roman"/>
          <w:sz w:val="24"/>
          <w:szCs w:val="24"/>
        </w:rPr>
        <w:t>a</w:t>
      </w:r>
      <w:r w:rsidR="005A1CAF">
        <w:rPr>
          <w:rFonts w:ascii="Times New Roman" w:hAnsi="Times New Roman"/>
          <w:sz w:val="24"/>
          <w:szCs w:val="24"/>
        </w:rPr>
        <w:t xml:space="preserve">nlon; </w:t>
      </w:r>
      <w:r w:rsidR="00072AB0">
        <w:rPr>
          <w:rFonts w:ascii="Times New Roman" w:hAnsi="Times New Roman"/>
          <w:sz w:val="24"/>
          <w:szCs w:val="24"/>
        </w:rPr>
        <w:t xml:space="preserve">Ben Wadleigh;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EA736A">
        <w:rPr>
          <w:rFonts w:ascii="Times New Roman" w:hAnsi="Times New Roman"/>
          <w:sz w:val="24"/>
          <w:szCs w:val="24"/>
        </w:rPr>
        <w:t>Kathi Mitchell</w:t>
      </w:r>
    </w:p>
    <w:p w:rsidR="00B43A7D" w:rsidRDefault="00B43A7D" w:rsidP="00E77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Guest: Jessica Bailey of Turning Point Land Surveyors</w:t>
      </w:r>
    </w:p>
    <w:p w:rsidR="00072AB0" w:rsidRPr="00B34DEA" w:rsidRDefault="00EA736A" w:rsidP="00B34D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was c</w:t>
      </w:r>
      <w:r w:rsidR="0000626E">
        <w:rPr>
          <w:rFonts w:ascii="Times New Roman" w:hAnsi="Times New Roman"/>
          <w:b/>
          <w:sz w:val="24"/>
          <w:szCs w:val="24"/>
        </w:rPr>
        <w:t>all</w:t>
      </w:r>
      <w:r w:rsidR="005A1CAF">
        <w:rPr>
          <w:rFonts w:ascii="Times New Roman" w:hAnsi="Times New Roman"/>
          <w:b/>
          <w:sz w:val="24"/>
          <w:szCs w:val="24"/>
        </w:rPr>
        <w:t>ed to order by the chair at 7</w:t>
      </w:r>
      <w:r w:rsidR="00B43A7D">
        <w:rPr>
          <w:rFonts w:ascii="Times New Roman" w:hAnsi="Times New Roman"/>
          <w:b/>
          <w:sz w:val="24"/>
          <w:szCs w:val="24"/>
        </w:rPr>
        <w:t>:02</w:t>
      </w:r>
      <w:r>
        <w:rPr>
          <w:rFonts w:ascii="Times New Roman" w:hAnsi="Times New Roman"/>
          <w:b/>
          <w:sz w:val="24"/>
          <w:szCs w:val="24"/>
        </w:rPr>
        <w:t xml:space="preserve"> p.m.</w:t>
      </w:r>
    </w:p>
    <w:p w:rsidR="00ED52FD" w:rsidRPr="00703882" w:rsidRDefault="00BF29FB" w:rsidP="00ED52F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Approval of </w:t>
      </w:r>
      <w:r w:rsidR="00B43A7D">
        <w:rPr>
          <w:rFonts w:ascii="Times New Roman" w:hAnsi="Times New Roman"/>
          <w:b/>
          <w:sz w:val="24"/>
          <w:szCs w:val="24"/>
        </w:rPr>
        <w:t xml:space="preserve"> September</w:t>
      </w:r>
      <w:r>
        <w:rPr>
          <w:rFonts w:ascii="Times New Roman" w:hAnsi="Times New Roman"/>
          <w:b/>
          <w:sz w:val="24"/>
          <w:szCs w:val="24"/>
        </w:rPr>
        <w:t xml:space="preserve"> minutes</w:t>
      </w:r>
      <w:r>
        <w:rPr>
          <w:rFonts w:ascii="Times New Roman" w:hAnsi="Times New Roman"/>
          <w:sz w:val="24"/>
          <w:szCs w:val="24"/>
        </w:rPr>
        <w:t xml:space="preserve">: </w:t>
      </w:r>
      <w:r w:rsidR="00B43A7D">
        <w:rPr>
          <w:rFonts w:ascii="Times New Roman" w:hAnsi="Times New Roman"/>
          <w:sz w:val="24"/>
          <w:szCs w:val="24"/>
        </w:rPr>
        <w:t xml:space="preserve">Ben </w:t>
      </w:r>
      <w:r>
        <w:rPr>
          <w:rFonts w:ascii="Times New Roman" w:hAnsi="Times New Roman"/>
          <w:sz w:val="24"/>
          <w:szCs w:val="24"/>
        </w:rPr>
        <w:t xml:space="preserve"> made a motion to accept the minutes as printed. Paul seconded the motion, and all were in favor.</w:t>
      </w:r>
      <w:r w:rsidR="00AC205C">
        <w:rPr>
          <w:rFonts w:ascii="Times New Roman" w:hAnsi="Times New Roman"/>
          <w:sz w:val="24"/>
          <w:szCs w:val="24"/>
        </w:rPr>
        <w:br/>
      </w:r>
    </w:p>
    <w:p w:rsidR="00B43A7D" w:rsidRPr="00CE319F" w:rsidRDefault="00B43A7D" w:rsidP="00CE319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19F">
        <w:rPr>
          <w:rFonts w:ascii="Times New Roman" w:hAnsi="Times New Roman"/>
          <w:b/>
          <w:sz w:val="24"/>
          <w:szCs w:val="24"/>
        </w:rPr>
        <w:t xml:space="preserve">Jessica Bailey re: Chaille permit application  2017-02843: </w:t>
      </w:r>
      <w:r>
        <w:rPr>
          <w:rFonts w:ascii="Times New Roman" w:hAnsi="Times New Roman"/>
          <w:sz w:val="24"/>
          <w:szCs w:val="24"/>
        </w:rPr>
        <w:t xml:space="preserve">The Commissioners asked about the PbN </w:t>
      </w:r>
      <w:r w:rsidR="00CE319F">
        <w:rPr>
          <w:rFonts w:ascii="Times New Roman" w:hAnsi="Times New Roman"/>
          <w:sz w:val="24"/>
          <w:szCs w:val="24"/>
        </w:rPr>
        <w:t xml:space="preserve">presented </w:t>
      </w:r>
      <w:r>
        <w:rPr>
          <w:rFonts w:ascii="Times New Roman" w:hAnsi="Times New Roman"/>
          <w:sz w:val="24"/>
          <w:szCs w:val="24"/>
        </w:rPr>
        <w:t xml:space="preserve"> last fall. It appears that </w:t>
      </w:r>
      <w:r w:rsidR="003F3372">
        <w:rPr>
          <w:rFonts w:ascii="Times New Roman" w:hAnsi="Times New Roman"/>
          <w:sz w:val="24"/>
          <w:szCs w:val="24"/>
        </w:rPr>
        <w:t>Ms. Bailey ha</w:t>
      </w:r>
      <w:r>
        <w:rPr>
          <w:rFonts w:ascii="Times New Roman" w:hAnsi="Times New Roman"/>
          <w:sz w:val="24"/>
          <w:szCs w:val="24"/>
        </w:rPr>
        <w:t>s no information available on that matter except that the applicant has five years to complete the project.</w:t>
      </w:r>
      <w:r w:rsidR="00CE319F">
        <w:rPr>
          <w:rFonts w:ascii="Times New Roman" w:hAnsi="Times New Roman"/>
          <w:sz w:val="24"/>
          <w:szCs w:val="24"/>
        </w:rPr>
        <w:t xml:space="preserve"> Ms. Bailey described where the pond for this new project is located. It is deemed necessary to expand the pond from 17,226 sq.ft to 25,151 sq.ft. due to </w:t>
      </w:r>
      <w:r w:rsidR="00E64485">
        <w:rPr>
          <w:rFonts w:ascii="Times New Roman" w:hAnsi="Times New Roman"/>
          <w:sz w:val="24"/>
          <w:szCs w:val="24"/>
        </w:rPr>
        <w:t xml:space="preserve">serious </w:t>
      </w:r>
      <w:r w:rsidR="00CE319F">
        <w:rPr>
          <w:rFonts w:ascii="Times New Roman" w:hAnsi="Times New Roman"/>
          <w:sz w:val="24"/>
          <w:szCs w:val="24"/>
        </w:rPr>
        <w:t xml:space="preserve">drought conditions. The elevation of the pond will not change, and there is infrastructure in place to maintain the level. There will be a ten-foot wide path to allow maintenance, and a dry hydrant will be available. There was a question about disposal of the dredged  material. Ms. Bailey remarked that Mr. Chaille will be responsible for material disposal. </w:t>
      </w:r>
      <w:r w:rsidR="00E64485">
        <w:rPr>
          <w:rFonts w:ascii="Times New Roman" w:hAnsi="Times New Roman"/>
          <w:sz w:val="24"/>
          <w:szCs w:val="24"/>
        </w:rPr>
        <w:t>Ms. Bailey had</w:t>
      </w:r>
      <w:r w:rsidR="00CE319F">
        <w:rPr>
          <w:rFonts w:ascii="Times New Roman" w:hAnsi="Times New Roman"/>
          <w:sz w:val="24"/>
          <w:szCs w:val="24"/>
        </w:rPr>
        <w:t xml:space="preserve"> no information about a time frame for </w:t>
      </w:r>
      <w:r w:rsidR="00E64485">
        <w:rPr>
          <w:rFonts w:ascii="Times New Roman" w:hAnsi="Times New Roman"/>
          <w:sz w:val="24"/>
          <w:szCs w:val="24"/>
        </w:rPr>
        <w:t xml:space="preserve">the </w:t>
      </w:r>
      <w:r w:rsidR="00CE319F">
        <w:rPr>
          <w:rFonts w:ascii="Times New Roman" w:hAnsi="Times New Roman"/>
          <w:sz w:val="24"/>
          <w:szCs w:val="24"/>
        </w:rPr>
        <w:t>initiation or completion of this project.</w:t>
      </w:r>
      <w:r w:rsidR="00CE319F" w:rsidRPr="00CE319F">
        <w:rPr>
          <w:rFonts w:ascii="Times New Roman" w:hAnsi="Times New Roman"/>
          <w:sz w:val="24"/>
          <w:szCs w:val="24"/>
        </w:rPr>
        <w:br/>
      </w:r>
    </w:p>
    <w:p w:rsidR="00CE319F" w:rsidRPr="00CE319F" w:rsidRDefault="00770DAC" w:rsidP="00CE319F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70DAC">
        <w:rPr>
          <w:rFonts w:ascii="Times New Roman" w:hAnsi="Times New Roman"/>
          <w:b/>
          <w:sz w:val="24"/>
          <w:szCs w:val="24"/>
        </w:rPr>
        <w:t>Old Business:</w:t>
      </w:r>
      <w:r w:rsidR="002A2B0A">
        <w:rPr>
          <w:rFonts w:ascii="Times New Roman" w:hAnsi="Times New Roman"/>
          <w:b/>
          <w:sz w:val="24"/>
          <w:szCs w:val="24"/>
        </w:rPr>
        <w:br/>
        <w:t xml:space="preserve">     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E319F" w:rsidRPr="00DE4AE9">
        <w:rPr>
          <w:rFonts w:ascii="Times New Roman" w:hAnsi="Times New Roman"/>
          <w:sz w:val="24"/>
          <w:szCs w:val="24"/>
        </w:rPr>
        <w:t xml:space="preserve">The Tilton Storage (2017-01522) project near </w:t>
      </w:r>
      <w:r w:rsidR="00DE4AE9">
        <w:rPr>
          <w:rFonts w:ascii="Times New Roman" w:hAnsi="Times New Roman"/>
          <w:sz w:val="24"/>
          <w:szCs w:val="24"/>
        </w:rPr>
        <w:t xml:space="preserve">the </w:t>
      </w:r>
      <w:r w:rsidR="00CE319F" w:rsidRPr="00DE4AE9">
        <w:rPr>
          <w:rFonts w:ascii="Times New Roman" w:hAnsi="Times New Roman"/>
          <w:sz w:val="24"/>
          <w:szCs w:val="24"/>
        </w:rPr>
        <w:t>Hannafords location has been approved by</w:t>
      </w:r>
      <w:r w:rsidR="00CE319F" w:rsidRPr="00DE4AE9">
        <w:rPr>
          <w:rFonts w:ascii="Times New Roman" w:hAnsi="Times New Roman"/>
          <w:sz w:val="24"/>
          <w:szCs w:val="24"/>
        </w:rPr>
        <w:br/>
        <w:t xml:space="preserve">          NH DES</w:t>
      </w:r>
      <w:r w:rsidR="00DE4AE9">
        <w:rPr>
          <w:rFonts w:ascii="Times New Roman" w:hAnsi="Times New Roman"/>
          <w:sz w:val="24"/>
          <w:szCs w:val="24"/>
        </w:rPr>
        <w:t>.</w:t>
      </w:r>
      <w:r w:rsidR="00CE319F" w:rsidRPr="00DE4AE9">
        <w:rPr>
          <w:rFonts w:ascii="Times New Roman" w:hAnsi="Times New Roman"/>
          <w:sz w:val="24"/>
          <w:szCs w:val="24"/>
        </w:rPr>
        <w:br/>
      </w:r>
    </w:p>
    <w:p w:rsidR="00CE319F" w:rsidRPr="00DE4AE9" w:rsidRDefault="007C2DDC" w:rsidP="00770DA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19F">
        <w:rPr>
          <w:rFonts w:ascii="Times New Roman" w:hAnsi="Times New Roman"/>
          <w:b/>
          <w:sz w:val="24"/>
          <w:szCs w:val="24"/>
        </w:rPr>
        <w:t>New Business:</w:t>
      </w:r>
      <w:r w:rsidRPr="00CE319F">
        <w:rPr>
          <w:rFonts w:ascii="Times New Roman" w:hAnsi="Times New Roman"/>
          <w:b/>
          <w:sz w:val="24"/>
          <w:szCs w:val="24"/>
        </w:rPr>
        <w:br/>
        <w:t xml:space="preserve">         </w:t>
      </w:r>
      <w:r w:rsidR="002A2B0A" w:rsidRPr="00CE319F">
        <w:rPr>
          <w:rFonts w:ascii="Times New Roman" w:hAnsi="Times New Roman"/>
          <w:sz w:val="24"/>
          <w:szCs w:val="24"/>
        </w:rPr>
        <w:t xml:space="preserve"> </w:t>
      </w:r>
      <w:r w:rsidRPr="00CE319F">
        <w:rPr>
          <w:rFonts w:ascii="Times New Roman" w:hAnsi="Times New Roman"/>
          <w:sz w:val="24"/>
          <w:szCs w:val="24"/>
        </w:rPr>
        <w:t xml:space="preserve"> </w:t>
      </w:r>
      <w:r w:rsidR="002A2B0A" w:rsidRPr="00CE319F">
        <w:rPr>
          <w:rFonts w:ascii="Times New Roman" w:hAnsi="Times New Roman"/>
          <w:b/>
          <w:sz w:val="24"/>
          <w:szCs w:val="24"/>
        </w:rPr>
        <w:t>a</w:t>
      </w:r>
      <w:r w:rsidR="00366610" w:rsidRPr="00CE319F">
        <w:rPr>
          <w:rFonts w:ascii="Times New Roman" w:hAnsi="Times New Roman"/>
          <w:b/>
          <w:sz w:val="24"/>
          <w:szCs w:val="24"/>
        </w:rPr>
        <w:t xml:space="preserve">. </w:t>
      </w:r>
      <w:r w:rsidR="00CE319F" w:rsidRPr="00DE4AE9">
        <w:rPr>
          <w:rFonts w:ascii="Times New Roman" w:hAnsi="Times New Roman"/>
          <w:sz w:val="24"/>
          <w:szCs w:val="24"/>
        </w:rPr>
        <w:t xml:space="preserve">Jon made a motion to pay the NHACC dues for 2018 and Bob seconded the motion. </w:t>
      </w:r>
      <w:r w:rsidR="00CE319F" w:rsidRPr="00DE4AE9">
        <w:rPr>
          <w:rFonts w:ascii="Times New Roman" w:hAnsi="Times New Roman"/>
          <w:sz w:val="24"/>
          <w:szCs w:val="24"/>
        </w:rPr>
        <w:br/>
        <w:t xml:space="preserve">               All were in favor.</w:t>
      </w:r>
    </w:p>
    <w:p w:rsidR="00CE319F" w:rsidRDefault="00DE4AE9" w:rsidP="00CE31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b. </w:t>
      </w:r>
      <w:r w:rsidRPr="00DE4AE9">
        <w:rPr>
          <w:rFonts w:ascii="Times New Roman" w:hAnsi="Times New Roman"/>
          <w:sz w:val="24"/>
          <w:szCs w:val="24"/>
        </w:rPr>
        <w:t>The NHACC annual meeting is scheduled for November 4 at Pembroke Academy</w:t>
      </w:r>
      <w:r w:rsidR="008B367C">
        <w:rPr>
          <w:rFonts w:ascii="Times New Roman" w:hAnsi="Times New Roman"/>
          <w:sz w:val="24"/>
          <w:szCs w:val="24"/>
        </w:rPr>
        <w:t>.</w:t>
      </w:r>
    </w:p>
    <w:p w:rsidR="00DE4AE9" w:rsidRDefault="00DE4AE9" w:rsidP="00CE31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c.</w:t>
      </w:r>
      <w:r>
        <w:rPr>
          <w:rFonts w:ascii="Times New Roman" w:hAnsi="Times New Roman"/>
          <w:sz w:val="24"/>
          <w:szCs w:val="24"/>
        </w:rPr>
        <w:t xml:space="preserve"> The Commissioners discussed the proposed Chaille dredge and  fill application. The proposal </w:t>
      </w:r>
      <w:r>
        <w:rPr>
          <w:rFonts w:ascii="Times New Roman" w:hAnsi="Times New Roman"/>
          <w:sz w:val="24"/>
          <w:szCs w:val="24"/>
        </w:rPr>
        <w:br/>
        <w:t xml:space="preserve">               seems to be in order</w:t>
      </w:r>
      <w:r w:rsidR="008B36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but the issue of the composition of the noted “excessive aquatic vegetation </w:t>
      </w:r>
      <w:r>
        <w:rPr>
          <w:rFonts w:ascii="Times New Roman" w:hAnsi="Times New Roman"/>
          <w:sz w:val="24"/>
          <w:szCs w:val="24"/>
        </w:rPr>
        <w:br/>
        <w:t xml:space="preserve">               and organic materials” and their disposal were concerning. The secretary will prepare a letter to </w:t>
      </w:r>
      <w:r>
        <w:rPr>
          <w:rFonts w:ascii="Times New Roman" w:hAnsi="Times New Roman"/>
          <w:sz w:val="24"/>
          <w:szCs w:val="24"/>
        </w:rPr>
        <w:br/>
        <w:t xml:space="preserve">               NH DES</w:t>
      </w:r>
      <w:r w:rsidR="008B367C">
        <w:rPr>
          <w:rFonts w:ascii="Times New Roman" w:hAnsi="Times New Roman"/>
          <w:sz w:val="24"/>
          <w:szCs w:val="24"/>
        </w:rPr>
        <w:t xml:space="preserve"> reflecting these concerns</w:t>
      </w:r>
      <w:r>
        <w:rPr>
          <w:rFonts w:ascii="Times New Roman" w:hAnsi="Times New Roman"/>
          <w:sz w:val="24"/>
          <w:szCs w:val="24"/>
        </w:rPr>
        <w:t>.</w:t>
      </w:r>
    </w:p>
    <w:p w:rsidR="00C207E2" w:rsidRDefault="00DE4AE9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836E6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d.</w:t>
      </w:r>
      <w:r>
        <w:rPr>
          <w:rFonts w:ascii="Times New Roman" w:hAnsi="Times New Roman"/>
          <w:sz w:val="24"/>
          <w:szCs w:val="24"/>
        </w:rPr>
        <w:t xml:space="preserve"> The members discussed the information from the Winnisquam Watershed Network</w:t>
      </w:r>
      <w:r w:rsidR="008B367C">
        <w:rPr>
          <w:rFonts w:ascii="Times New Roman" w:hAnsi="Times New Roman"/>
          <w:sz w:val="24"/>
          <w:szCs w:val="24"/>
        </w:rPr>
        <w:t xml:space="preserve"> regarding </w:t>
      </w:r>
      <w:r w:rsidR="008B367C">
        <w:rPr>
          <w:rFonts w:ascii="Times New Roman" w:hAnsi="Times New Roman"/>
          <w:sz w:val="24"/>
          <w:szCs w:val="24"/>
        </w:rPr>
        <w:br/>
        <w:t xml:space="preserve">                </w:t>
      </w:r>
      <w:r w:rsidR="000836E6">
        <w:rPr>
          <w:rFonts w:ascii="Times New Roman" w:hAnsi="Times New Roman"/>
          <w:sz w:val="24"/>
          <w:szCs w:val="24"/>
        </w:rPr>
        <w:t xml:space="preserve">      </w:t>
      </w:r>
      <w:r w:rsidR="008B367C">
        <w:rPr>
          <w:rFonts w:ascii="Times New Roman" w:hAnsi="Times New Roman"/>
          <w:sz w:val="24"/>
          <w:szCs w:val="24"/>
        </w:rPr>
        <w:t xml:space="preserve">milfoil problems identified by Amy Smagula, with particular emphasis on Jay’s Marina. While </w:t>
      </w:r>
      <w:r w:rsidR="008B367C">
        <w:rPr>
          <w:rFonts w:ascii="Times New Roman" w:hAnsi="Times New Roman"/>
          <w:sz w:val="24"/>
          <w:szCs w:val="24"/>
        </w:rPr>
        <w:br/>
        <w:t xml:space="preserve">                </w:t>
      </w:r>
      <w:r w:rsidR="000836E6">
        <w:rPr>
          <w:rFonts w:ascii="Times New Roman" w:hAnsi="Times New Roman"/>
          <w:sz w:val="24"/>
          <w:szCs w:val="24"/>
        </w:rPr>
        <w:t xml:space="preserve">      </w:t>
      </w:r>
      <w:r w:rsidR="008B367C">
        <w:rPr>
          <w:rFonts w:ascii="Times New Roman" w:hAnsi="Times New Roman"/>
          <w:sz w:val="24"/>
          <w:szCs w:val="24"/>
        </w:rPr>
        <w:t>the Town of Tilton has a fund to assist in the eradication of milfoil, there were some questions</w:t>
      </w:r>
      <w:r w:rsidR="008B367C">
        <w:rPr>
          <w:rFonts w:ascii="Times New Roman" w:hAnsi="Times New Roman"/>
          <w:sz w:val="24"/>
          <w:szCs w:val="24"/>
        </w:rPr>
        <w:br/>
        <w:t xml:space="preserve">                </w:t>
      </w:r>
      <w:r w:rsidR="000836E6">
        <w:rPr>
          <w:rFonts w:ascii="Times New Roman" w:hAnsi="Times New Roman"/>
          <w:sz w:val="24"/>
          <w:szCs w:val="24"/>
        </w:rPr>
        <w:t xml:space="preserve">      </w:t>
      </w:r>
      <w:r w:rsidR="008B367C">
        <w:rPr>
          <w:rFonts w:ascii="Times New Roman" w:hAnsi="Times New Roman"/>
          <w:sz w:val="24"/>
          <w:szCs w:val="24"/>
        </w:rPr>
        <w:t>about accountability and continuing monitoring and preventative procedures.</w:t>
      </w:r>
    </w:p>
    <w:p w:rsidR="00C207E2" w:rsidRDefault="00C207E2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C207E2">
        <w:rPr>
          <w:rFonts w:ascii="Times New Roman" w:hAnsi="Times New Roman"/>
          <w:b/>
          <w:sz w:val="24"/>
          <w:szCs w:val="24"/>
        </w:rPr>
        <w:t>5. Correspondence:</w:t>
      </w:r>
      <w:r w:rsidRPr="00C207E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a. NH DES 2017-02899 E. Jean Pecknold Shoreland Application approved</w:t>
      </w:r>
    </w:p>
    <w:p w:rsidR="000836E6" w:rsidRDefault="00C207E2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b. Shoreland PbN from NH DOT approved</w:t>
      </w:r>
      <w:r w:rsidR="000836E6">
        <w:rPr>
          <w:rFonts w:ascii="Times New Roman" w:hAnsi="Times New Roman"/>
          <w:sz w:val="24"/>
          <w:szCs w:val="24"/>
        </w:rPr>
        <w:br/>
        <w:t xml:space="preserve">               </w:t>
      </w:r>
      <w:r w:rsidR="006801CB" w:rsidRPr="00E64485">
        <w:rPr>
          <w:rFonts w:ascii="Times New Roman" w:hAnsi="Times New Roman"/>
          <w:sz w:val="24"/>
          <w:szCs w:val="24"/>
        </w:rPr>
        <w:br/>
      </w:r>
      <w:r w:rsidR="006801CB" w:rsidRPr="008B367C">
        <w:rPr>
          <w:rFonts w:ascii="Times New Roman" w:hAnsi="Times New Roman"/>
          <w:sz w:val="24"/>
          <w:szCs w:val="24"/>
        </w:rPr>
        <w:br/>
        <w:t xml:space="preserve">       </w:t>
      </w:r>
      <w:r w:rsidR="00B046FD" w:rsidRPr="008B367C">
        <w:rPr>
          <w:rFonts w:ascii="Times New Roman" w:hAnsi="Times New Roman"/>
          <w:sz w:val="24"/>
          <w:szCs w:val="24"/>
        </w:rPr>
        <w:t>Ben</w:t>
      </w:r>
      <w:r w:rsidR="006374FD" w:rsidRPr="008B367C">
        <w:rPr>
          <w:rFonts w:ascii="Times New Roman" w:hAnsi="Times New Roman"/>
          <w:sz w:val="24"/>
          <w:szCs w:val="24"/>
        </w:rPr>
        <w:t xml:space="preserve"> made a motion to adjourn at 8:</w:t>
      </w:r>
      <w:r w:rsidR="00B046FD" w:rsidRPr="008B367C">
        <w:rPr>
          <w:rFonts w:ascii="Times New Roman" w:hAnsi="Times New Roman"/>
          <w:sz w:val="24"/>
          <w:szCs w:val="24"/>
        </w:rPr>
        <w:t>47</w:t>
      </w:r>
      <w:r w:rsidR="006374FD" w:rsidRPr="008B367C">
        <w:rPr>
          <w:rFonts w:ascii="Times New Roman" w:hAnsi="Times New Roman"/>
          <w:sz w:val="24"/>
          <w:szCs w:val="24"/>
        </w:rPr>
        <w:t xml:space="preserve"> pm;</w:t>
      </w:r>
      <w:r w:rsidR="00B046FD" w:rsidRPr="008B367C">
        <w:rPr>
          <w:rFonts w:ascii="Times New Roman" w:hAnsi="Times New Roman"/>
          <w:sz w:val="24"/>
          <w:szCs w:val="24"/>
        </w:rPr>
        <w:t xml:space="preserve"> Jon </w:t>
      </w:r>
      <w:r w:rsidR="006374FD" w:rsidRPr="008B367C">
        <w:rPr>
          <w:rFonts w:ascii="Times New Roman" w:hAnsi="Times New Roman"/>
          <w:sz w:val="24"/>
          <w:szCs w:val="24"/>
        </w:rPr>
        <w:t>seconded the motion; all were in favor.</w:t>
      </w:r>
      <w:r w:rsidR="0084685F" w:rsidRPr="008B367C">
        <w:rPr>
          <w:rFonts w:ascii="Times New Roman" w:hAnsi="Times New Roman"/>
          <w:sz w:val="24"/>
          <w:szCs w:val="24"/>
        </w:rPr>
        <w:t xml:space="preserve"> </w:t>
      </w:r>
      <w:r w:rsidR="001D6151" w:rsidRPr="008B367C">
        <w:rPr>
          <w:rFonts w:ascii="Times New Roman" w:hAnsi="Times New Roman"/>
          <w:sz w:val="24"/>
          <w:szCs w:val="24"/>
        </w:rPr>
        <w:br/>
      </w:r>
      <w:r w:rsidR="00F97EC1" w:rsidRPr="008B367C">
        <w:rPr>
          <w:rFonts w:ascii="Times New Roman" w:hAnsi="Times New Roman"/>
          <w:sz w:val="24"/>
          <w:szCs w:val="24"/>
        </w:rPr>
        <w:br/>
      </w:r>
      <w:r w:rsidR="001D6151" w:rsidRPr="008B367C">
        <w:rPr>
          <w:rFonts w:ascii="Times New Roman" w:hAnsi="Times New Roman"/>
          <w:sz w:val="24"/>
          <w:szCs w:val="24"/>
        </w:rPr>
        <w:t xml:space="preserve">       </w:t>
      </w:r>
      <w:r w:rsidR="00F15D79" w:rsidRPr="008B367C">
        <w:rPr>
          <w:rFonts w:ascii="Times New Roman" w:hAnsi="Times New Roman"/>
          <w:sz w:val="24"/>
          <w:szCs w:val="24"/>
        </w:rPr>
        <w:t>Respectfully submitted,</w:t>
      </w:r>
      <w:r w:rsidR="008B367C">
        <w:rPr>
          <w:rFonts w:ascii="Times New Roman" w:hAnsi="Times New Roman"/>
          <w:sz w:val="24"/>
          <w:szCs w:val="24"/>
        </w:rPr>
        <w:t xml:space="preserve">  </w:t>
      </w:r>
    </w:p>
    <w:p w:rsidR="00D44D5A" w:rsidRPr="00F15D79" w:rsidRDefault="000836E6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367C">
        <w:rPr>
          <w:rFonts w:ascii="Times New Roman" w:hAnsi="Times New Roman"/>
          <w:sz w:val="24"/>
          <w:szCs w:val="24"/>
        </w:rPr>
        <w:t>Kathi Mitchell, Secretary</w:t>
      </w:r>
    </w:p>
    <w:sectPr w:rsidR="00D44D5A" w:rsidRPr="00F15D79" w:rsidSect="00B56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DA" w:rsidRDefault="009715DA" w:rsidP="003A4680">
      <w:pPr>
        <w:spacing w:after="0" w:line="240" w:lineRule="auto"/>
      </w:pPr>
      <w:r>
        <w:separator/>
      </w:r>
    </w:p>
  </w:endnote>
  <w:endnote w:type="continuationSeparator" w:id="0">
    <w:p w:rsidR="009715DA" w:rsidRDefault="009715DA" w:rsidP="003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2D" w:rsidRDefault="00F83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 w:rsidP="00201BF4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Tilton Conservation Commission</w:t>
    </w:r>
    <w:r w:rsidR="00201BF4"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3E7B" w:rsidRPr="00753E7B">
      <w:rPr>
        <w:rFonts w:ascii="Cambria" w:hAnsi="Cambria"/>
        <w:noProof/>
      </w:rPr>
      <w:t>1</w:t>
    </w:r>
    <w:r>
      <w:fldChar w:fldCharType="end"/>
    </w:r>
  </w:p>
  <w:p w:rsidR="003A4680" w:rsidRDefault="008B367C">
    <w:pPr>
      <w:pStyle w:val="Footer"/>
      <w:pBdr>
        <w:top w:val="thinThickSmallGap" w:sz="24" w:space="1" w:color="622423"/>
      </w:pBdr>
      <w:rPr>
        <w:rFonts w:ascii="Cambria" w:hAnsi="Cambria"/>
      </w:rPr>
    </w:pPr>
    <w:r>
      <w:t>Minutes 10-16</w:t>
    </w:r>
    <w:r w:rsidR="00110C6C">
      <w:t>-2017</w:t>
    </w:r>
  </w:p>
  <w:p w:rsidR="003A4680" w:rsidRDefault="003A4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2D" w:rsidRDefault="00F83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DA" w:rsidRDefault="009715DA" w:rsidP="003A4680">
      <w:pPr>
        <w:spacing w:after="0" w:line="240" w:lineRule="auto"/>
      </w:pPr>
      <w:r>
        <w:separator/>
      </w:r>
    </w:p>
  </w:footnote>
  <w:footnote w:type="continuationSeparator" w:id="0">
    <w:p w:rsidR="009715DA" w:rsidRDefault="009715DA" w:rsidP="003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2D" w:rsidRDefault="00F83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2D" w:rsidRDefault="00F83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2D" w:rsidRDefault="00F83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CA0"/>
    <w:multiLevelType w:val="hybridMultilevel"/>
    <w:tmpl w:val="B2142DD0"/>
    <w:lvl w:ilvl="0" w:tplc="43DA8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8C1"/>
    <w:multiLevelType w:val="hybridMultilevel"/>
    <w:tmpl w:val="1C1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F7A"/>
    <w:multiLevelType w:val="hybridMultilevel"/>
    <w:tmpl w:val="4DD6742A"/>
    <w:lvl w:ilvl="0" w:tplc="0BCCD3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151B3"/>
    <w:multiLevelType w:val="hybridMultilevel"/>
    <w:tmpl w:val="3718183C"/>
    <w:lvl w:ilvl="0" w:tplc="374848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93431"/>
    <w:multiLevelType w:val="hybridMultilevel"/>
    <w:tmpl w:val="1C60DC78"/>
    <w:lvl w:ilvl="0" w:tplc="6A6E8D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34155"/>
    <w:multiLevelType w:val="hybridMultilevel"/>
    <w:tmpl w:val="479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3A9"/>
    <w:multiLevelType w:val="hybridMultilevel"/>
    <w:tmpl w:val="B2727450"/>
    <w:lvl w:ilvl="0" w:tplc="26B08F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36898"/>
    <w:multiLevelType w:val="hybridMultilevel"/>
    <w:tmpl w:val="BB5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716C4"/>
    <w:multiLevelType w:val="hybridMultilevel"/>
    <w:tmpl w:val="A93C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92324"/>
    <w:multiLevelType w:val="hybridMultilevel"/>
    <w:tmpl w:val="02BEABDA"/>
    <w:lvl w:ilvl="0" w:tplc="B3985BE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75E573A"/>
    <w:multiLevelType w:val="hybridMultilevel"/>
    <w:tmpl w:val="2DF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D5FCF"/>
    <w:multiLevelType w:val="hybridMultilevel"/>
    <w:tmpl w:val="6D56070C"/>
    <w:lvl w:ilvl="0" w:tplc="CFDCB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9"/>
    <w:rsid w:val="00003146"/>
    <w:rsid w:val="0000626E"/>
    <w:rsid w:val="00035EBB"/>
    <w:rsid w:val="000456FA"/>
    <w:rsid w:val="00046ED1"/>
    <w:rsid w:val="000504F5"/>
    <w:rsid w:val="0005118C"/>
    <w:rsid w:val="00072207"/>
    <w:rsid w:val="00072AB0"/>
    <w:rsid w:val="0007683F"/>
    <w:rsid w:val="000836E6"/>
    <w:rsid w:val="00091700"/>
    <w:rsid w:val="00095C7D"/>
    <w:rsid w:val="000B05C5"/>
    <w:rsid w:val="000E11C6"/>
    <w:rsid w:val="001021BE"/>
    <w:rsid w:val="0010790E"/>
    <w:rsid w:val="00110C6C"/>
    <w:rsid w:val="00125FE7"/>
    <w:rsid w:val="00135584"/>
    <w:rsid w:val="00140185"/>
    <w:rsid w:val="00165937"/>
    <w:rsid w:val="001C5E77"/>
    <w:rsid w:val="001C68D3"/>
    <w:rsid w:val="001D6151"/>
    <w:rsid w:val="001E4D8C"/>
    <w:rsid w:val="00201BF4"/>
    <w:rsid w:val="00230252"/>
    <w:rsid w:val="002619EE"/>
    <w:rsid w:val="002712D8"/>
    <w:rsid w:val="002A2B0A"/>
    <w:rsid w:val="002A7494"/>
    <w:rsid w:val="002B1A55"/>
    <w:rsid w:val="002E440F"/>
    <w:rsid w:val="00304846"/>
    <w:rsid w:val="00304A81"/>
    <w:rsid w:val="00315DC1"/>
    <w:rsid w:val="003255C2"/>
    <w:rsid w:val="00344191"/>
    <w:rsid w:val="00366610"/>
    <w:rsid w:val="00366867"/>
    <w:rsid w:val="003972D6"/>
    <w:rsid w:val="003A000C"/>
    <w:rsid w:val="003A2235"/>
    <w:rsid w:val="003A417B"/>
    <w:rsid w:val="003A4680"/>
    <w:rsid w:val="003D34EE"/>
    <w:rsid w:val="003F3372"/>
    <w:rsid w:val="00413F1D"/>
    <w:rsid w:val="0043714C"/>
    <w:rsid w:val="00442706"/>
    <w:rsid w:val="00460BF4"/>
    <w:rsid w:val="004A5E72"/>
    <w:rsid w:val="004A7AB9"/>
    <w:rsid w:val="004B5E66"/>
    <w:rsid w:val="004C011C"/>
    <w:rsid w:val="004C4842"/>
    <w:rsid w:val="004E3B66"/>
    <w:rsid w:val="004F2472"/>
    <w:rsid w:val="004F4BBB"/>
    <w:rsid w:val="005076E8"/>
    <w:rsid w:val="00507A13"/>
    <w:rsid w:val="005414B6"/>
    <w:rsid w:val="0054172B"/>
    <w:rsid w:val="0057456F"/>
    <w:rsid w:val="00585D6A"/>
    <w:rsid w:val="005A1CAF"/>
    <w:rsid w:val="005C0D51"/>
    <w:rsid w:val="005C2BFE"/>
    <w:rsid w:val="005D2B1C"/>
    <w:rsid w:val="006042DC"/>
    <w:rsid w:val="00605D0D"/>
    <w:rsid w:val="00626964"/>
    <w:rsid w:val="00631E26"/>
    <w:rsid w:val="006374FD"/>
    <w:rsid w:val="00643E31"/>
    <w:rsid w:val="00663B18"/>
    <w:rsid w:val="006646CE"/>
    <w:rsid w:val="00677096"/>
    <w:rsid w:val="006801CB"/>
    <w:rsid w:val="006A15E9"/>
    <w:rsid w:val="006A281B"/>
    <w:rsid w:val="006A3B34"/>
    <w:rsid w:val="006B007A"/>
    <w:rsid w:val="006D5B95"/>
    <w:rsid w:val="006E39E3"/>
    <w:rsid w:val="006F2132"/>
    <w:rsid w:val="00703882"/>
    <w:rsid w:val="007317CD"/>
    <w:rsid w:val="00740D22"/>
    <w:rsid w:val="00753E7B"/>
    <w:rsid w:val="00763980"/>
    <w:rsid w:val="00770DAC"/>
    <w:rsid w:val="007A2F18"/>
    <w:rsid w:val="007A3E8E"/>
    <w:rsid w:val="007B0318"/>
    <w:rsid w:val="007C2DDC"/>
    <w:rsid w:val="007C52D0"/>
    <w:rsid w:val="007D5DE5"/>
    <w:rsid w:val="007E3811"/>
    <w:rsid w:val="008118D2"/>
    <w:rsid w:val="00821D03"/>
    <w:rsid w:val="0084685F"/>
    <w:rsid w:val="00847E46"/>
    <w:rsid w:val="00862322"/>
    <w:rsid w:val="00872790"/>
    <w:rsid w:val="008B330D"/>
    <w:rsid w:val="008B367C"/>
    <w:rsid w:val="008B3C65"/>
    <w:rsid w:val="008E7BCE"/>
    <w:rsid w:val="008F3256"/>
    <w:rsid w:val="00902CCE"/>
    <w:rsid w:val="00905BE5"/>
    <w:rsid w:val="009378EC"/>
    <w:rsid w:val="009508C5"/>
    <w:rsid w:val="009715DA"/>
    <w:rsid w:val="00975E72"/>
    <w:rsid w:val="00992C5E"/>
    <w:rsid w:val="009C6587"/>
    <w:rsid w:val="009D2EC9"/>
    <w:rsid w:val="00A422C9"/>
    <w:rsid w:val="00A56DC0"/>
    <w:rsid w:val="00A9168D"/>
    <w:rsid w:val="00A977B0"/>
    <w:rsid w:val="00AA16BD"/>
    <w:rsid w:val="00AB3F51"/>
    <w:rsid w:val="00AB6D38"/>
    <w:rsid w:val="00AC205C"/>
    <w:rsid w:val="00AC6E23"/>
    <w:rsid w:val="00AC764D"/>
    <w:rsid w:val="00B046FD"/>
    <w:rsid w:val="00B11698"/>
    <w:rsid w:val="00B34350"/>
    <w:rsid w:val="00B34DEA"/>
    <w:rsid w:val="00B36F34"/>
    <w:rsid w:val="00B37968"/>
    <w:rsid w:val="00B43A7D"/>
    <w:rsid w:val="00B46B7B"/>
    <w:rsid w:val="00B562F0"/>
    <w:rsid w:val="00B8554B"/>
    <w:rsid w:val="00B95953"/>
    <w:rsid w:val="00BA1A4F"/>
    <w:rsid w:val="00BA1C44"/>
    <w:rsid w:val="00BA4C8D"/>
    <w:rsid w:val="00BB7CB3"/>
    <w:rsid w:val="00BE6C57"/>
    <w:rsid w:val="00BF29FB"/>
    <w:rsid w:val="00C0299C"/>
    <w:rsid w:val="00C207E2"/>
    <w:rsid w:val="00C35B0A"/>
    <w:rsid w:val="00C50CA3"/>
    <w:rsid w:val="00C80872"/>
    <w:rsid w:val="00C905DF"/>
    <w:rsid w:val="00C910B6"/>
    <w:rsid w:val="00CA5830"/>
    <w:rsid w:val="00CA6C95"/>
    <w:rsid w:val="00CB7243"/>
    <w:rsid w:val="00CE319F"/>
    <w:rsid w:val="00CE63D1"/>
    <w:rsid w:val="00CE6632"/>
    <w:rsid w:val="00D101EC"/>
    <w:rsid w:val="00D21F24"/>
    <w:rsid w:val="00D44D5A"/>
    <w:rsid w:val="00D4561B"/>
    <w:rsid w:val="00D458E8"/>
    <w:rsid w:val="00D700D4"/>
    <w:rsid w:val="00D8007F"/>
    <w:rsid w:val="00D92121"/>
    <w:rsid w:val="00D9621C"/>
    <w:rsid w:val="00DB3704"/>
    <w:rsid w:val="00DC5719"/>
    <w:rsid w:val="00DE4AE9"/>
    <w:rsid w:val="00DF3774"/>
    <w:rsid w:val="00E27E4E"/>
    <w:rsid w:val="00E51174"/>
    <w:rsid w:val="00E62DC5"/>
    <w:rsid w:val="00E64485"/>
    <w:rsid w:val="00E649AD"/>
    <w:rsid w:val="00E74E2B"/>
    <w:rsid w:val="00E77179"/>
    <w:rsid w:val="00EA736A"/>
    <w:rsid w:val="00ED4309"/>
    <w:rsid w:val="00ED52FD"/>
    <w:rsid w:val="00EE0C39"/>
    <w:rsid w:val="00EF4E04"/>
    <w:rsid w:val="00F15D79"/>
    <w:rsid w:val="00F23106"/>
    <w:rsid w:val="00F5579A"/>
    <w:rsid w:val="00F570BE"/>
    <w:rsid w:val="00F83D2D"/>
    <w:rsid w:val="00F8497B"/>
    <w:rsid w:val="00F94C07"/>
    <w:rsid w:val="00F97EC1"/>
    <w:rsid w:val="00FB08CD"/>
    <w:rsid w:val="00FB2B97"/>
    <w:rsid w:val="00FC0D94"/>
    <w:rsid w:val="00FE4886"/>
    <w:rsid w:val="00FE727C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E393-6995-49E3-9E21-620ECF30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kathim@metrocast.net</dc:creator>
  <cp:lastModifiedBy>KathiNH</cp:lastModifiedBy>
  <cp:revision>2</cp:revision>
  <cp:lastPrinted>2017-10-24T14:59:00Z</cp:lastPrinted>
  <dcterms:created xsi:type="dcterms:W3CDTF">2017-12-20T16:09:00Z</dcterms:created>
  <dcterms:modified xsi:type="dcterms:W3CDTF">2017-12-20T16:09:00Z</dcterms:modified>
</cp:coreProperties>
</file>