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5C0D51" w:rsidP="00EE0C39">
      <w:pPr>
        <w:spacing w:after="0"/>
        <w:jc w:val="center"/>
        <w:rPr>
          <w:rFonts w:ascii="Times New Roman" w:hAnsi="Times New Roman"/>
          <w:b/>
          <w:sz w:val="24"/>
          <w:szCs w:val="24"/>
        </w:rPr>
      </w:pPr>
      <w:r>
        <w:rPr>
          <w:rFonts w:ascii="Times New Roman" w:hAnsi="Times New Roman"/>
          <w:b/>
          <w:sz w:val="24"/>
          <w:szCs w:val="24"/>
        </w:rPr>
        <w:t>May 15</w:t>
      </w:r>
      <w:r w:rsidR="0000626E">
        <w:rPr>
          <w:rFonts w:ascii="Times New Roman" w:hAnsi="Times New Roman"/>
          <w:b/>
          <w:sz w:val="24"/>
          <w:szCs w:val="24"/>
        </w:rPr>
        <w:t>, 2017</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Chuck Mitchell, </w:t>
      </w:r>
      <w:r w:rsidR="00AB3F51">
        <w:rPr>
          <w:rFonts w:ascii="Times New Roman" w:hAnsi="Times New Roman"/>
          <w:sz w:val="24"/>
          <w:szCs w:val="24"/>
        </w:rPr>
        <w:t>chair;</w:t>
      </w:r>
      <w:r w:rsidR="00D92121">
        <w:rPr>
          <w:rFonts w:ascii="Times New Roman" w:hAnsi="Times New Roman"/>
          <w:sz w:val="24"/>
          <w:szCs w:val="24"/>
        </w:rPr>
        <w:t xml:space="preserve"> Bob Hardy</w:t>
      </w:r>
      <w:r w:rsidR="002B1A55">
        <w:rPr>
          <w:rFonts w:ascii="Times New Roman" w:hAnsi="Times New Roman"/>
          <w:sz w:val="24"/>
          <w:szCs w:val="24"/>
        </w:rPr>
        <w:t>;</w:t>
      </w:r>
      <w:r w:rsidR="00D92121">
        <w:rPr>
          <w:rFonts w:ascii="Times New Roman" w:hAnsi="Times New Roman"/>
          <w:sz w:val="24"/>
          <w:szCs w:val="24"/>
        </w:rPr>
        <w:t xml:space="preserve"> </w:t>
      </w:r>
      <w:r w:rsidR="0000626E">
        <w:rPr>
          <w:rFonts w:ascii="Times New Roman" w:hAnsi="Times New Roman"/>
          <w:sz w:val="24"/>
          <w:szCs w:val="24"/>
        </w:rPr>
        <w:t xml:space="preserve">Helen Hanks; </w:t>
      </w:r>
      <w:r w:rsidR="005C0D51">
        <w:rPr>
          <w:rFonts w:ascii="Times New Roman" w:hAnsi="Times New Roman"/>
          <w:sz w:val="24"/>
          <w:szCs w:val="24"/>
        </w:rPr>
        <w:t xml:space="preserve">Jim Cropsey; </w:t>
      </w:r>
      <w:r w:rsidR="00D92121">
        <w:rPr>
          <w:rFonts w:ascii="Times New Roman" w:hAnsi="Times New Roman"/>
          <w:sz w:val="24"/>
          <w:szCs w:val="24"/>
        </w:rPr>
        <w:t xml:space="preserve">Paul Rushlow; </w:t>
      </w:r>
      <w:r w:rsidR="005A1CAF">
        <w:rPr>
          <w:rFonts w:ascii="Times New Roman" w:hAnsi="Times New Roman"/>
          <w:sz w:val="24"/>
          <w:szCs w:val="24"/>
        </w:rPr>
        <w:t>Jon Sc</w:t>
      </w:r>
      <w:r w:rsidR="006042DC">
        <w:rPr>
          <w:rFonts w:ascii="Times New Roman" w:hAnsi="Times New Roman"/>
          <w:sz w:val="24"/>
          <w:szCs w:val="24"/>
        </w:rPr>
        <w:t>a</w:t>
      </w:r>
      <w:r w:rsidR="005A1CAF">
        <w:rPr>
          <w:rFonts w:ascii="Times New Roman" w:hAnsi="Times New Roman"/>
          <w:sz w:val="24"/>
          <w:szCs w:val="24"/>
        </w:rPr>
        <w:t xml:space="preserve">nlon; </w:t>
      </w:r>
      <w:r w:rsidR="00072AB0">
        <w:rPr>
          <w:rFonts w:ascii="Times New Roman" w:hAnsi="Times New Roman"/>
          <w:sz w:val="24"/>
          <w:szCs w:val="24"/>
        </w:rPr>
        <w:t xml:space="preserve">Ben Wadleigh; </w:t>
      </w:r>
      <w:r>
        <w:rPr>
          <w:rFonts w:ascii="Times New Roman" w:hAnsi="Times New Roman"/>
          <w:sz w:val="24"/>
          <w:szCs w:val="24"/>
        </w:rPr>
        <w:t xml:space="preserve">and </w:t>
      </w:r>
      <w:r w:rsidR="00EA736A">
        <w:rPr>
          <w:rFonts w:ascii="Times New Roman" w:hAnsi="Times New Roman"/>
          <w:sz w:val="24"/>
          <w:szCs w:val="24"/>
        </w:rPr>
        <w:t>Kathi Mitchell</w:t>
      </w:r>
    </w:p>
    <w:p w:rsidR="00072AB0" w:rsidRPr="00B34DEA" w:rsidRDefault="00EA736A" w:rsidP="00B34DEA">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 chair at 7</w:t>
      </w:r>
      <w:r w:rsidR="00905BE5">
        <w:rPr>
          <w:rFonts w:ascii="Times New Roman" w:hAnsi="Times New Roman"/>
          <w:b/>
          <w:sz w:val="24"/>
          <w:szCs w:val="24"/>
        </w:rPr>
        <w:t>:02</w:t>
      </w:r>
      <w:r>
        <w:rPr>
          <w:rFonts w:ascii="Times New Roman" w:hAnsi="Times New Roman"/>
          <w:b/>
          <w:sz w:val="24"/>
          <w:szCs w:val="24"/>
        </w:rPr>
        <w:t xml:space="preserve"> p.m.</w:t>
      </w:r>
    </w:p>
    <w:p w:rsidR="00BA1A4F" w:rsidRDefault="005A1CAF" w:rsidP="00BA1A4F">
      <w:pPr>
        <w:pStyle w:val="ListParagraph"/>
        <w:numPr>
          <w:ilvl w:val="0"/>
          <w:numId w:val="5"/>
        </w:numPr>
        <w:rPr>
          <w:rFonts w:ascii="Times New Roman" w:hAnsi="Times New Roman"/>
          <w:sz w:val="24"/>
          <w:szCs w:val="24"/>
        </w:rPr>
      </w:pPr>
      <w:r w:rsidRPr="005A1CAF">
        <w:rPr>
          <w:rFonts w:ascii="Times New Roman" w:hAnsi="Times New Roman"/>
          <w:b/>
          <w:sz w:val="24"/>
          <w:szCs w:val="24"/>
        </w:rPr>
        <w:t>Minutes</w:t>
      </w:r>
      <w:r w:rsidR="007A2F18" w:rsidRPr="005A1CAF">
        <w:rPr>
          <w:rFonts w:ascii="Times New Roman" w:hAnsi="Times New Roman"/>
          <w:b/>
          <w:sz w:val="24"/>
          <w:szCs w:val="24"/>
        </w:rPr>
        <w:t xml:space="preserve">: </w:t>
      </w:r>
      <w:r w:rsidR="00072AB0" w:rsidRPr="005A1CAF">
        <w:rPr>
          <w:rFonts w:ascii="Times New Roman" w:hAnsi="Times New Roman"/>
          <w:sz w:val="24"/>
          <w:szCs w:val="24"/>
        </w:rPr>
        <w:t xml:space="preserve"> </w:t>
      </w:r>
      <w:r>
        <w:rPr>
          <w:rFonts w:ascii="Times New Roman" w:hAnsi="Times New Roman"/>
          <w:sz w:val="24"/>
          <w:szCs w:val="24"/>
        </w:rPr>
        <w:t xml:space="preserve">Helen made a motion to approve the </w:t>
      </w:r>
      <w:r w:rsidR="00905BE5">
        <w:rPr>
          <w:rFonts w:ascii="Times New Roman" w:hAnsi="Times New Roman"/>
          <w:sz w:val="24"/>
          <w:szCs w:val="24"/>
        </w:rPr>
        <w:t>April</w:t>
      </w:r>
      <w:r>
        <w:rPr>
          <w:rFonts w:ascii="Times New Roman" w:hAnsi="Times New Roman"/>
          <w:sz w:val="24"/>
          <w:szCs w:val="24"/>
        </w:rPr>
        <w:t xml:space="preserve"> minutes. </w:t>
      </w:r>
      <w:r w:rsidR="005C0D51">
        <w:rPr>
          <w:rFonts w:ascii="Times New Roman" w:hAnsi="Times New Roman"/>
          <w:sz w:val="24"/>
          <w:szCs w:val="24"/>
        </w:rPr>
        <w:t>Paul</w:t>
      </w:r>
      <w:r>
        <w:rPr>
          <w:rFonts w:ascii="Times New Roman" w:hAnsi="Times New Roman"/>
          <w:sz w:val="24"/>
          <w:szCs w:val="24"/>
        </w:rPr>
        <w:t xml:space="preserve"> seconded the motion</w:t>
      </w:r>
      <w:r w:rsidR="006042DC">
        <w:rPr>
          <w:rFonts w:ascii="Times New Roman" w:hAnsi="Times New Roman"/>
          <w:sz w:val="24"/>
          <w:szCs w:val="24"/>
        </w:rPr>
        <w:t>, and the minutes</w:t>
      </w:r>
      <w:r>
        <w:rPr>
          <w:rFonts w:ascii="Times New Roman" w:hAnsi="Times New Roman"/>
          <w:sz w:val="24"/>
          <w:szCs w:val="24"/>
        </w:rPr>
        <w:t xml:space="preserve"> were approved.</w:t>
      </w:r>
    </w:p>
    <w:p w:rsidR="005C0D51" w:rsidRPr="005A1CAF" w:rsidRDefault="005C0D51" w:rsidP="00BA1A4F">
      <w:pPr>
        <w:pStyle w:val="ListParagraph"/>
        <w:numPr>
          <w:ilvl w:val="0"/>
          <w:numId w:val="5"/>
        </w:numPr>
        <w:rPr>
          <w:rFonts w:ascii="Times New Roman" w:hAnsi="Times New Roman"/>
          <w:sz w:val="24"/>
          <w:szCs w:val="24"/>
        </w:rPr>
      </w:pPr>
      <w:r>
        <w:rPr>
          <w:rFonts w:ascii="Times New Roman" w:hAnsi="Times New Roman"/>
          <w:b/>
          <w:sz w:val="24"/>
          <w:szCs w:val="24"/>
        </w:rPr>
        <w:t>Eversource –</w:t>
      </w:r>
      <w:r>
        <w:rPr>
          <w:rFonts w:ascii="Times New Roman" w:hAnsi="Times New Roman"/>
          <w:sz w:val="24"/>
          <w:szCs w:val="24"/>
        </w:rPr>
        <w:t xml:space="preserve"> They are working on lines from Franklin Falls to Laconia. Currently, </w:t>
      </w:r>
      <w:r w:rsidR="00905BE5">
        <w:rPr>
          <w:rFonts w:ascii="Times New Roman" w:hAnsi="Times New Roman"/>
          <w:sz w:val="24"/>
          <w:szCs w:val="24"/>
        </w:rPr>
        <w:t>workers h</w:t>
      </w:r>
      <w:r w:rsidR="00FB2B97">
        <w:rPr>
          <w:rFonts w:ascii="Times New Roman" w:hAnsi="Times New Roman"/>
          <w:sz w:val="24"/>
          <w:szCs w:val="24"/>
        </w:rPr>
        <w:t xml:space="preserve">ave placed planks on the ground </w:t>
      </w:r>
      <w:r>
        <w:rPr>
          <w:rFonts w:ascii="Times New Roman" w:hAnsi="Times New Roman"/>
          <w:sz w:val="24"/>
          <w:szCs w:val="24"/>
        </w:rPr>
        <w:t>across from Dave Wadleigh’s home. While they are using planks, there are many ruts which are filled with water. Ben will discuss restoration with them.</w:t>
      </w:r>
    </w:p>
    <w:p w:rsidR="005C0D51" w:rsidRDefault="005A1CAF" w:rsidP="00BA1A4F">
      <w:pPr>
        <w:pStyle w:val="ListParagraph"/>
        <w:numPr>
          <w:ilvl w:val="0"/>
          <w:numId w:val="5"/>
        </w:numPr>
        <w:rPr>
          <w:rFonts w:ascii="Times New Roman" w:hAnsi="Times New Roman"/>
          <w:sz w:val="24"/>
          <w:szCs w:val="24"/>
        </w:rPr>
      </w:pPr>
      <w:r w:rsidRPr="005C0D51">
        <w:rPr>
          <w:rFonts w:ascii="Times New Roman" w:hAnsi="Times New Roman"/>
          <w:b/>
          <w:sz w:val="24"/>
          <w:szCs w:val="24"/>
        </w:rPr>
        <w:t xml:space="preserve">Salmon Run maintenance: </w:t>
      </w:r>
      <w:r w:rsidR="00905BE5">
        <w:rPr>
          <w:rFonts w:ascii="Times New Roman" w:hAnsi="Times New Roman"/>
          <w:sz w:val="24"/>
          <w:szCs w:val="24"/>
        </w:rPr>
        <w:t>Thanks to all who worked</w:t>
      </w:r>
      <w:r w:rsidR="005C0D51">
        <w:rPr>
          <w:rFonts w:ascii="Times New Roman" w:hAnsi="Times New Roman"/>
          <w:sz w:val="24"/>
          <w:szCs w:val="24"/>
        </w:rPr>
        <w:t xml:space="preserve"> at the property on Saturday. Mowing concerns need to be discussed with Brock Mitchell and the Public Works team. A path along the river and another path across the front will allow foot traffic. There should also be a mowed path to the Dodge tree. Jon spoke about the message board on the kiosk which needs updating. There should be a recognition of people who assisted, maps of the trail, pictures, and turtle signage. The secretary will prepare a list. The TCC found old pipes and left them in a pile for Public Works. Also, there are piles of brush, both with and without thorns. Jim will be planting snowdrops around the shadblow tree. There was a discussion about stone pavers to be placed at the base of the tree. Paul will be taking care of the property. Helen moved and Ben seconded the motion to approve the stone pavers. All were in favor. </w:t>
      </w:r>
    </w:p>
    <w:p w:rsidR="005C0D51" w:rsidRDefault="005C0D51" w:rsidP="00BA1A4F">
      <w:pPr>
        <w:pStyle w:val="ListParagraph"/>
        <w:numPr>
          <w:ilvl w:val="0"/>
          <w:numId w:val="5"/>
        </w:numPr>
        <w:rPr>
          <w:rFonts w:ascii="Times New Roman" w:hAnsi="Times New Roman"/>
          <w:sz w:val="24"/>
          <w:szCs w:val="24"/>
        </w:rPr>
      </w:pPr>
      <w:r w:rsidRPr="005C0D51">
        <w:rPr>
          <w:rFonts w:ascii="Times New Roman" w:hAnsi="Times New Roman"/>
          <w:b/>
          <w:sz w:val="24"/>
          <w:szCs w:val="24"/>
        </w:rPr>
        <w:t>WRTA Trail</w:t>
      </w:r>
      <w:r w:rsidR="00B34DEA" w:rsidRPr="005C0D51">
        <w:rPr>
          <w:rFonts w:ascii="Times New Roman" w:hAnsi="Times New Roman"/>
          <w:b/>
          <w:sz w:val="24"/>
          <w:szCs w:val="24"/>
        </w:rPr>
        <w:t>:</w:t>
      </w:r>
      <w:r w:rsidR="00B34DEA" w:rsidRPr="005C0D51">
        <w:rPr>
          <w:rFonts w:ascii="Times New Roman" w:hAnsi="Times New Roman"/>
          <w:sz w:val="24"/>
          <w:szCs w:val="24"/>
        </w:rPr>
        <w:t xml:space="preserve"> </w:t>
      </w:r>
      <w:r>
        <w:rPr>
          <w:rFonts w:ascii="Times New Roman" w:hAnsi="Times New Roman"/>
          <w:sz w:val="24"/>
          <w:szCs w:val="24"/>
        </w:rPr>
        <w:t>WRTA will repair the chain link fence</w:t>
      </w:r>
      <w:r w:rsidR="005C2BFE">
        <w:rPr>
          <w:rFonts w:ascii="Times New Roman" w:hAnsi="Times New Roman"/>
          <w:sz w:val="24"/>
          <w:szCs w:val="24"/>
        </w:rPr>
        <w:t xml:space="preserve"> but there may be a short delay since the fence company is booked solid. Bob said the fallen tree has been cut down. WRTA and the town need to establish an advisory committee to meet and discuss issues as they arise.</w:t>
      </w:r>
    </w:p>
    <w:p w:rsidR="003255C2" w:rsidRPr="005C2BFE" w:rsidRDefault="005C2BFE" w:rsidP="005C2BFE">
      <w:pPr>
        <w:pStyle w:val="ListParagraph"/>
        <w:numPr>
          <w:ilvl w:val="0"/>
          <w:numId w:val="5"/>
        </w:numPr>
        <w:rPr>
          <w:rFonts w:ascii="Times New Roman" w:hAnsi="Times New Roman"/>
          <w:sz w:val="24"/>
          <w:szCs w:val="24"/>
        </w:rPr>
      </w:pPr>
      <w:r w:rsidRPr="005C2BFE">
        <w:rPr>
          <w:rFonts w:ascii="Times New Roman" w:hAnsi="Times New Roman"/>
          <w:b/>
          <w:sz w:val="24"/>
          <w:szCs w:val="24"/>
        </w:rPr>
        <w:t>Report of Concern:</w:t>
      </w:r>
      <w:r>
        <w:rPr>
          <w:rFonts w:ascii="Times New Roman" w:hAnsi="Times New Roman"/>
          <w:b/>
          <w:sz w:val="24"/>
          <w:szCs w:val="24"/>
        </w:rPr>
        <w:t xml:space="preserve"> </w:t>
      </w:r>
      <w:r w:rsidRPr="005C2BFE">
        <w:rPr>
          <w:rFonts w:ascii="Times New Roman" w:hAnsi="Times New Roman"/>
          <w:sz w:val="24"/>
          <w:szCs w:val="24"/>
        </w:rPr>
        <w:t>Helen will finalize the report for the next meeting.</w:t>
      </w:r>
    </w:p>
    <w:p w:rsidR="003255C2" w:rsidRPr="005C2BFE" w:rsidRDefault="005C2BFE" w:rsidP="00BA1A4F">
      <w:pPr>
        <w:pStyle w:val="ListParagraph"/>
        <w:numPr>
          <w:ilvl w:val="0"/>
          <w:numId w:val="5"/>
        </w:numPr>
        <w:rPr>
          <w:rFonts w:ascii="Times New Roman" w:hAnsi="Times New Roman"/>
          <w:sz w:val="24"/>
          <w:szCs w:val="24"/>
        </w:rPr>
      </w:pPr>
      <w:r w:rsidRPr="005C2BFE">
        <w:rPr>
          <w:rFonts w:ascii="Times New Roman" w:hAnsi="Times New Roman"/>
          <w:b/>
          <w:sz w:val="24"/>
          <w:szCs w:val="24"/>
        </w:rPr>
        <w:t>School Street property owned by the town:</w:t>
      </w:r>
      <w:r>
        <w:rPr>
          <w:rFonts w:ascii="Times New Roman" w:hAnsi="Times New Roman"/>
          <w:b/>
          <w:sz w:val="24"/>
          <w:szCs w:val="24"/>
        </w:rPr>
        <w:t xml:space="preserve"> </w:t>
      </w:r>
      <w:r w:rsidRPr="005C2BFE">
        <w:rPr>
          <w:rFonts w:ascii="Times New Roman" w:hAnsi="Times New Roman"/>
          <w:sz w:val="24"/>
          <w:szCs w:val="24"/>
        </w:rPr>
        <w:t>It was agreed t</w:t>
      </w:r>
      <w:r>
        <w:rPr>
          <w:rFonts w:ascii="Times New Roman" w:hAnsi="Times New Roman"/>
          <w:sz w:val="24"/>
          <w:szCs w:val="24"/>
        </w:rPr>
        <w:t>hat the selectboard has to provide a commitment to the project and then the property needs to be researched. The TCC will pay for this as well as other legal necessities. Helen will try to attend the selectboard meeting on Thursday when Jon presents the motion. The chair feels that a short and concise conservation easement needs to be placed on the property. The members liked Jon’s suggestion of a sign regarding Wakefield’s Crossing.</w:t>
      </w:r>
    </w:p>
    <w:p w:rsidR="005C2BFE" w:rsidRPr="005C2BFE" w:rsidRDefault="005C2BFE" w:rsidP="00D44D5A">
      <w:pPr>
        <w:pStyle w:val="ListParagraph"/>
        <w:numPr>
          <w:ilvl w:val="0"/>
          <w:numId w:val="5"/>
        </w:numPr>
        <w:rPr>
          <w:rFonts w:ascii="Times New Roman" w:hAnsi="Times New Roman"/>
          <w:sz w:val="24"/>
          <w:szCs w:val="24"/>
        </w:rPr>
      </w:pPr>
      <w:r>
        <w:rPr>
          <w:rFonts w:ascii="Times New Roman" w:hAnsi="Times New Roman"/>
          <w:b/>
          <w:sz w:val="24"/>
          <w:szCs w:val="24"/>
        </w:rPr>
        <w:t xml:space="preserve">Snow Dump: </w:t>
      </w:r>
      <w:r w:rsidRPr="005C2BFE">
        <w:rPr>
          <w:rFonts w:ascii="Times New Roman" w:hAnsi="Times New Roman"/>
          <w:sz w:val="24"/>
          <w:szCs w:val="24"/>
        </w:rPr>
        <w:t>Chuck updated the commissioners about</w:t>
      </w:r>
      <w:r>
        <w:rPr>
          <w:rFonts w:ascii="Times New Roman" w:hAnsi="Times New Roman"/>
          <w:sz w:val="24"/>
          <w:szCs w:val="24"/>
        </w:rPr>
        <w:t xml:space="preserve"> his correspondence with NH DES regarding the test results provided by Belknap Landscaping. There was a discussion about the lack of vegetation around the site and whether there may have been any spraying. The commissioners will monitor this site.</w:t>
      </w:r>
    </w:p>
    <w:p w:rsidR="005C2BFE" w:rsidRDefault="005C2BFE" w:rsidP="00D44D5A">
      <w:pPr>
        <w:pStyle w:val="ListParagraph"/>
        <w:numPr>
          <w:ilvl w:val="0"/>
          <w:numId w:val="5"/>
        </w:numPr>
        <w:rPr>
          <w:rFonts w:ascii="Times New Roman" w:hAnsi="Times New Roman"/>
          <w:b/>
          <w:sz w:val="24"/>
          <w:szCs w:val="24"/>
        </w:rPr>
      </w:pPr>
      <w:r>
        <w:rPr>
          <w:rFonts w:ascii="Times New Roman" w:hAnsi="Times New Roman"/>
          <w:b/>
          <w:sz w:val="24"/>
          <w:szCs w:val="24"/>
        </w:rPr>
        <w:t>Correspondence: **NH DES Land Resources Management File #2017-01082 Tax Map R04/Lot#3</w:t>
      </w:r>
    </w:p>
    <w:p w:rsidR="005C2BFE" w:rsidRDefault="005C2BFE" w:rsidP="005C2BFE">
      <w:pPr>
        <w:pStyle w:val="ListParagraph"/>
        <w:ind w:left="360"/>
        <w:rPr>
          <w:rFonts w:ascii="Times New Roman" w:hAnsi="Times New Roman"/>
          <w:b/>
          <w:sz w:val="24"/>
          <w:szCs w:val="24"/>
        </w:rPr>
      </w:pPr>
      <w:r>
        <w:rPr>
          <w:rFonts w:ascii="Times New Roman" w:hAnsi="Times New Roman"/>
          <w:b/>
          <w:sz w:val="24"/>
          <w:szCs w:val="24"/>
        </w:rPr>
        <w:t xml:space="preserve">                              **</w:t>
      </w:r>
      <w:r w:rsidR="009C6587">
        <w:rPr>
          <w:rFonts w:ascii="Times New Roman" w:hAnsi="Times New Roman"/>
          <w:b/>
          <w:sz w:val="24"/>
          <w:szCs w:val="24"/>
        </w:rPr>
        <w:t>NH DES Wetlands Bureau File #2017-00750 Tax Map U02/Lot 47</w:t>
      </w:r>
    </w:p>
    <w:p w:rsidR="00905BE5" w:rsidRDefault="009C6587" w:rsidP="005C2BFE">
      <w:pPr>
        <w:pStyle w:val="ListParagraph"/>
        <w:ind w:left="360"/>
        <w:rPr>
          <w:rFonts w:ascii="Times New Roman" w:hAnsi="Times New Roman"/>
          <w:sz w:val="24"/>
          <w:szCs w:val="24"/>
        </w:rPr>
      </w:pPr>
      <w:r w:rsidRPr="009C6587">
        <w:rPr>
          <w:rFonts w:ascii="Times New Roman" w:hAnsi="Times New Roman"/>
          <w:sz w:val="24"/>
          <w:szCs w:val="24"/>
        </w:rPr>
        <w:t>The Commissioners expressed surprise that the March plans had been modified and</w:t>
      </w:r>
      <w:r>
        <w:rPr>
          <w:rFonts w:ascii="Times New Roman" w:hAnsi="Times New Roman"/>
          <w:sz w:val="24"/>
          <w:szCs w:val="24"/>
        </w:rPr>
        <w:t xml:space="preserve"> they have little information about the</w:t>
      </w:r>
      <w:r w:rsidRPr="009C6587">
        <w:rPr>
          <w:rFonts w:ascii="Times New Roman" w:hAnsi="Times New Roman"/>
          <w:sz w:val="24"/>
          <w:szCs w:val="24"/>
        </w:rPr>
        <w:t xml:space="preserve"> </w:t>
      </w:r>
      <w:r>
        <w:rPr>
          <w:rFonts w:ascii="Times New Roman" w:hAnsi="Times New Roman"/>
          <w:sz w:val="24"/>
          <w:szCs w:val="24"/>
        </w:rPr>
        <w:t>changes or the needs for modifications</w:t>
      </w:r>
      <w:r w:rsidRPr="009C6587">
        <w:rPr>
          <w:rFonts w:ascii="Times New Roman" w:hAnsi="Times New Roman"/>
          <w:sz w:val="24"/>
          <w:szCs w:val="24"/>
        </w:rPr>
        <w:t>. The plans have been significantly expanded and the configuration of the docks has been changed and increased. Also, the four-foot walkway has been approved as a six-foot walkway. The</w:t>
      </w:r>
      <w:r w:rsidR="00905BE5">
        <w:rPr>
          <w:rFonts w:ascii="Times New Roman" w:hAnsi="Times New Roman"/>
          <w:sz w:val="24"/>
          <w:szCs w:val="24"/>
        </w:rPr>
        <w:t xml:space="preserve"> application does state that the </w:t>
      </w:r>
      <w:r w:rsidRPr="009C6587">
        <w:rPr>
          <w:rFonts w:ascii="Times New Roman" w:hAnsi="Times New Roman"/>
          <w:sz w:val="24"/>
          <w:szCs w:val="24"/>
        </w:rPr>
        <w:t>current owner</w:t>
      </w:r>
      <w:r w:rsidR="00905BE5">
        <w:rPr>
          <w:rFonts w:ascii="Times New Roman" w:hAnsi="Times New Roman"/>
          <w:sz w:val="24"/>
          <w:szCs w:val="24"/>
        </w:rPr>
        <w:t>,</w:t>
      </w:r>
      <w:r w:rsidRPr="009C6587">
        <w:rPr>
          <w:rFonts w:ascii="Times New Roman" w:hAnsi="Times New Roman"/>
          <w:sz w:val="24"/>
          <w:szCs w:val="24"/>
        </w:rPr>
        <w:t xml:space="preserve"> who removed </w:t>
      </w:r>
      <w:r>
        <w:rPr>
          <w:rFonts w:ascii="Times New Roman" w:hAnsi="Times New Roman"/>
          <w:sz w:val="24"/>
          <w:szCs w:val="24"/>
        </w:rPr>
        <w:t xml:space="preserve">the </w:t>
      </w:r>
    </w:p>
    <w:p w:rsidR="00905BE5" w:rsidRDefault="00905BE5" w:rsidP="005C2BFE">
      <w:pPr>
        <w:pStyle w:val="ListParagraph"/>
        <w:ind w:left="360"/>
        <w:rPr>
          <w:rFonts w:ascii="Times New Roman" w:hAnsi="Times New Roman"/>
          <w:sz w:val="24"/>
          <w:szCs w:val="24"/>
        </w:rPr>
      </w:pPr>
    </w:p>
    <w:p w:rsidR="00905BE5" w:rsidRPr="00905BE5" w:rsidRDefault="00905BE5" w:rsidP="005C2BFE">
      <w:pPr>
        <w:pStyle w:val="ListParagraph"/>
        <w:ind w:left="360"/>
        <w:rPr>
          <w:rFonts w:ascii="Times New Roman" w:hAnsi="Times New Roman"/>
          <w:b/>
          <w:sz w:val="24"/>
          <w:szCs w:val="24"/>
        </w:rPr>
      </w:pPr>
      <w:r w:rsidRPr="00905BE5">
        <w:rPr>
          <w:rFonts w:ascii="Times New Roman" w:hAnsi="Times New Roman"/>
          <w:b/>
          <w:sz w:val="24"/>
          <w:szCs w:val="24"/>
        </w:rPr>
        <w:lastRenderedPageBreak/>
        <w:t>Page 2 – May 15, 2017</w:t>
      </w:r>
    </w:p>
    <w:p w:rsidR="00905BE5" w:rsidRDefault="00905BE5" w:rsidP="005C2BFE">
      <w:pPr>
        <w:pStyle w:val="ListParagraph"/>
        <w:ind w:left="360"/>
        <w:rPr>
          <w:rFonts w:ascii="Times New Roman" w:hAnsi="Times New Roman"/>
          <w:sz w:val="24"/>
          <w:szCs w:val="24"/>
        </w:rPr>
      </w:pPr>
    </w:p>
    <w:p w:rsidR="009C6587" w:rsidRPr="009C6587" w:rsidRDefault="009C6587" w:rsidP="005C2BFE">
      <w:pPr>
        <w:pStyle w:val="ListParagraph"/>
        <w:ind w:left="360"/>
        <w:rPr>
          <w:rFonts w:ascii="Times New Roman" w:hAnsi="Times New Roman"/>
          <w:sz w:val="24"/>
          <w:szCs w:val="24"/>
        </w:rPr>
      </w:pPr>
      <w:r w:rsidRPr="009C6587">
        <w:rPr>
          <w:rFonts w:ascii="Times New Roman" w:hAnsi="Times New Roman"/>
          <w:sz w:val="24"/>
          <w:szCs w:val="24"/>
        </w:rPr>
        <w:t>restoration plantings</w:t>
      </w:r>
      <w:r w:rsidR="00905BE5">
        <w:rPr>
          <w:rFonts w:ascii="Times New Roman" w:hAnsi="Times New Roman"/>
          <w:sz w:val="24"/>
          <w:szCs w:val="24"/>
        </w:rPr>
        <w:t>, cannot begin construction work until the wetland and waterfront buffer restoration planting as shown on the May 8, 2017 plans has been completed.</w:t>
      </w:r>
    </w:p>
    <w:p w:rsidR="00D44D5A" w:rsidRPr="009C6587" w:rsidRDefault="00D44D5A" w:rsidP="00D44D5A">
      <w:pPr>
        <w:pStyle w:val="ListParagraph"/>
        <w:ind w:left="360"/>
        <w:rPr>
          <w:rFonts w:ascii="Times New Roman" w:hAnsi="Times New Roman"/>
          <w:sz w:val="24"/>
          <w:szCs w:val="24"/>
        </w:rPr>
      </w:pPr>
    </w:p>
    <w:p w:rsidR="00F15D79" w:rsidRPr="00905BE5" w:rsidRDefault="000504F5" w:rsidP="00B562F0">
      <w:pPr>
        <w:pStyle w:val="ListParagraph"/>
        <w:numPr>
          <w:ilvl w:val="0"/>
          <w:numId w:val="5"/>
        </w:numPr>
        <w:rPr>
          <w:rFonts w:ascii="Times New Roman" w:hAnsi="Times New Roman"/>
          <w:color w:val="000000" w:themeColor="text1"/>
          <w:sz w:val="24"/>
          <w:szCs w:val="24"/>
        </w:rPr>
      </w:pPr>
      <w:r w:rsidRPr="00905BE5">
        <w:rPr>
          <w:rFonts w:ascii="Times New Roman" w:hAnsi="Times New Roman"/>
          <w:color w:val="000000" w:themeColor="text1"/>
          <w:sz w:val="24"/>
          <w:szCs w:val="24"/>
        </w:rPr>
        <w:t>Helen</w:t>
      </w:r>
      <w:r w:rsidR="00F15D79" w:rsidRPr="00905BE5">
        <w:rPr>
          <w:rFonts w:ascii="Times New Roman" w:hAnsi="Times New Roman"/>
          <w:color w:val="000000" w:themeColor="text1"/>
          <w:sz w:val="24"/>
          <w:szCs w:val="24"/>
        </w:rPr>
        <w:t xml:space="preserve"> made a motion to adjourn and </w:t>
      </w:r>
      <w:r w:rsidR="00905BE5">
        <w:rPr>
          <w:rFonts w:ascii="Times New Roman" w:hAnsi="Times New Roman"/>
          <w:color w:val="000000" w:themeColor="text1"/>
          <w:sz w:val="24"/>
          <w:szCs w:val="24"/>
        </w:rPr>
        <w:t xml:space="preserve">Kathi </w:t>
      </w:r>
      <w:r w:rsidR="00F15D79" w:rsidRPr="00905BE5">
        <w:rPr>
          <w:rFonts w:ascii="Times New Roman" w:hAnsi="Times New Roman"/>
          <w:color w:val="000000" w:themeColor="text1"/>
          <w:sz w:val="24"/>
          <w:szCs w:val="24"/>
        </w:rPr>
        <w:t xml:space="preserve">seconded it. All were in favor. </w:t>
      </w:r>
      <w:r w:rsidR="00FB08CD" w:rsidRPr="00905BE5">
        <w:rPr>
          <w:rFonts w:ascii="Times New Roman" w:hAnsi="Times New Roman"/>
          <w:color w:val="000000" w:themeColor="text1"/>
          <w:sz w:val="24"/>
          <w:szCs w:val="24"/>
        </w:rPr>
        <w:br/>
        <w:t>The meeting was adjourned at 8:</w:t>
      </w:r>
      <w:r w:rsidR="00905BE5">
        <w:rPr>
          <w:rFonts w:ascii="Times New Roman" w:hAnsi="Times New Roman"/>
          <w:color w:val="000000" w:themeColor="text1"/>
          <w:sz w:val="24"/>
          <w:szCs w:val="24"/>
        </w:rPr>
        <w:t>40</w:t>
      </w:r>
      <w:r w:rsidRPr="00905BE5">
        <w:rPr>
          <w:rFonts w:ascii="Times New Roman" w:hAnsi="Times New Roman"/>
          <w:color w:val="000000" w:themeColor="text1"/>
          <w:sz w:val="24"/>
          <w:szCs w:val="24"/>
        </w:rPr>
        <w:t xml:space="preserve"> </w:t>
      </w:r>
      <w:r w:rsidR="00F15D79" w:rsidRPr="00905BE5">
        <w:rPr>
          <w:rFonts w:ascii="Times New Roman" w:hAnsi="Times New Roman"/>
          <w:color w:val="000000" w:themeColor="text1"/>
          <w:sz w:val="24"/>
          <w:szCs w:val="24"/>
        </w:rPr>
        <w:t>p.m.</w:t>
      </w:r>
    </w:p>
    <w:p w:rsidR="0084685F" w:rsidRPr="00905BE5" w:rsidRDefault="00F15D79" w:rsidP="00F15D79">
      <w:pPr>
        <w:rPr>
          <w:rFonts w:ascii="Times New Roman" w:hAnsi="Times New Roman"/>
          <w:color w:val="000000" w:themeColor="text1"/>
          <w:sz w:val="24"/>
          <w:szCs w:val="24"/>
        </w:rPr>
      </w:pPr>
      <w:r w:rsidRPr="00905BE5">
        <w:rPr>
          <w:rFonts w:ascii="Times New Roman" w:hAnsi="Times New Roman"/>
          <w:color w:val="000000" w:themeColor="text1"/>
          <w:sz w:val="24"/>
          <w:szCs w:val="24"/>
        </w:rPr>
        <w:t xml:space="preserve">      </w:t>
      </w:r>
    </w:p>
    <w:p w:rsidR="00F15D79" w:rsidRDefault="0084685F" w:rsidP="00F15D79">
      <w:pPr>
        <w:rPr>
          <w:rFonts w:ascii="Times New Roman" w:hAnsi="Times New Roman"/>
          <w:sz w:val="24"/>
          <w:szCs w:val="24"/>
        </w:rPr>
      </w:pPr>
      <w:r>
        <w:rPr>
          <w:rFonts w:ascii="Times New Roman" w:hAnsi="Times New Roman"/>
          <w:sz w:val="24"/>
          <w:szCs w:val="24"/>
        </w:rPr>
        <w:t xml:space="preserve">      </w:t>
      </w:r>
      <w:r w:rsidR="00F15D79">
        <w:rPr>
          <w:rFonts w:ascii="Times New Roman" w:hAnsi="Times New Roman"/>
          <w:sz w:val="24"/>
          <w:szCs w:val="24"/>
        </w:rPr>
        <w:t>Respectfully submitted,</w:t>
      </w:r>
    </w:p>
    <w:p w:rsidR="00D44D5A" w:rsidRPr="00F15D79" w:rsidRDefault="00F15D79" w:rsidP="00F15D79">
      <w:pPr>
        <w:rPr>
          <w:rFonts w:ascii="Times New Roman" w:hAnsi="Times New Roman"/>
          <w:sz w:val="24"/>
          <w:szCs w:val="24"/>
        </w:rPr>
      </w:pPr>
      <w:r>
        <w:rPr>
          <w:rFonts w:ascii="Times New Roman" w:hAnsi="Times New Roman"/>
          <w:sz w:val="24"/>
          <w:szCs w:val="24"/>
        </w:rPr>
        <w:t xml:space="preserve">      Kathi Mitchell, Secretary</w:t>
      </w:r>
    </w:p>
    <w:sectPr w:rsidR="00D44D5A" w:rsidRPr="00F15D79" w:rsidSect="00B562F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37" w:rsidRDefault="005C4C37" w:rsidP="003A4680">
      <w:pPr>
        <w:spacing w:after="0" w:line="240" w:lineRule="auto"/>
      </w:pPr>
      <w:r>
        <w:separator/>
      </w:r>
    </w:p>
  </w:endnote>
  <w:endnote w:type="continuationSeparator" w:id="0">
    <w:p w:rsidR="005C4C37" w:rsidRDefault="005C4C37"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AA632C" w:rsidRPr="00AA632C">
      <w:rPr>
        <w:rFonts w:ascii="Cambria" w:hAnsi="Cambria"/>
        <w:noProof/>
      </w:rPr>
      <w:t>2</w:t>
    </w:r>
    <w:r>
      <w:fldChar w:fldCharType="end"/>
    </w:r>
  </w:p>
  <w:p w:rsidR="003A4680" w:rsidRDefault="00905BE5">
    <w:pPr>
      <w:pStyle w:val="Footer"/>
      <w:pBdr>
        <w:top w:val="thinThickSmallGap" w:sz="24" w:space="1" w:color="622423"/>
      </w:pBdr>
      <w:rPr>
        <w:rFonts w:ascii="Cambria" w:hAnsi="Cambria"/>
      </w:rPr>
    </w:pPr>
    <w:r>
      <w:t>Minutes 5-15</w:t>
    </w:r>
    <w:r w:rsidR="00110C6C">
      <w:t>-2017</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37" w:rsidRDefault="005C4C37" w:rsidP="003A4680">
      <w:pPr>
        <w:spacing w:after="0" w:line="240" w:lineRule="auto"/>
      </w:pPr>
      <w:r>
        <w:separator/>
      </w:r>
    </w:p>
  </w:footnote>
  <w:footnote w:type="continuationSeparator" w:id="0">
    <w:p w:rsidR="005C4C37" w:rsidRDefault="005C4C37"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D5FCF"/>
    <w:multiLevelType w:val="hybridMultilevel"/>
    <w:tmpl w:val="6D56070C"/>
    <w:lvl w:ilvl="0" w:tplc="CFDCBDD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3"/>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456FA"/>
    <w:rsid w:val="00046ED1"/>
    <w:rsid w:val="000504F5"/>
    <w:rsid w:val="0005118C"/>
    <w:rsid w:val="00072AB0"/>
    <w:rsid w:val="0007683F"/>
    <w:rsid w:val="00095C7D"/>
    <w:rsid w:val="000B05C5"/>
    <w:rsid w:val="001021BE"/>
    <w:rsid w:val="0010790E"/>
    <w:rsid w:val="00110C6C"/>
    <w:rsid w:val="00125FE7"/>
    <w:rsid w:val="00135584"/>
    <w:rsid w:val="001C5E77"/>
    <w:rsid w:val="00201BF4"/>
    <w:rsid w:val="00230252"/>
    <w:rsid w:val="002619EE"/>
    <w:rsid w:val="002B1A55"/>
    <w:rsid w:val="002E440F"/>
    <w:rsid w:val="00304846"/>
    <w:rsid w:val="00304A81"/>
    <w:rsid w:val="003255C2"/>
    <w:rsid w:val="00344191"/>
    <w:rsid w:val="003972D6"/>
    <w:rsid w:val="003A417B"/>
    <w:rsid w:val="003A4680"/>
    <w:rsid w:val="003D34EE"/>
    <w:rsid w:val="0043714C"/>
    <w:rsid w:val="00460BF4"/>
    <w:rsid w:val="004E3B66"/>
    <w:rsid w:val="004F4BBB"/>
    <w:rsid w:val="005076E8"/>
    <w:rsid w:val="00507A13"/>
    <w:rsid w:val="005414B6"/>
    <w:rsid w:val="005A1CAF"/>
    <w:rsid w:val="005C0D51"/>
    <w:rsid w:val="005C2BFE"/>
    <w:rsid w:val="005C4C37"/>
    <w:rsid w:val="005D2B1C"/>
    <w:rsid w:val="006042DC"/>
    <w:rsid w:val="00643E31"/>
    <w:rsid w:val="00663B18"/>
    <w:rsid w:val="006646CE"/>
    <w:rsid w:val="00677096"/>
    <w:rsid w:val="006A15E9"/>
    <w:rsid w:val="006B007A"/>
    <w:rsid w:val="006E39E3"/>
    <w:rsid w:val="006F2132"/>
    <w:rsid w:val="007317CD"/>
    <w:rsid w:val="00740D22"/>
    <w:rsid w:val="00763980"/>
    <w:rsid w:val="007A2F18"/>
    <w:rsid w:val="007B0318"/>
    <w:rsid w:val="007C52D0"/>
    <w:rsid w:val="007D5DE5"/>
    <w:rsid w:val="007E3811"/>
    <w:rsid w:val="008118D2"/>
    <w:rsid w:val="00821D03"/>
    <w:rsid w:val="0084685F"/>
    <w:rsid w:val="00847E46"/>
    <w:rsid w:val="008B330D"/>
    <w:rsid w:val="008B3C65"/>
    <w:rsid w:val="008E7BCE"/>
    <w:rsid w:val="008F3256"/>
    <w:rsid w:val="00902CCE"/>
    <w:rsid w:val="00905BE5"/>
    <w:rsid w:val="009508C5"/>
    <w:rsid w:val="009C6587"/>
    <w:rsid w:val="00A9168D"/>
    <w:rsid w:val="00AA632C"/>
    <w:rsid w:val="00AB3F51"/>
    <w:rsid w:val="00AB6D38"/>
    <w:rsid w:val="00AC6E23"/>
    <w:rsid w:val="00B11698"/>
    <w:rsid w:val="00B34350"/>
    <w:rsid w:val="00B34DEA"/>
    <w:rsid w:val="00B36F34"/>
    <w:rsid w:val="00B46B7B"/>
    <w:rsid w:val="00B562F0"/>
    <w:rsid w:val="00B8554B"/>
    <w:rsid w:val="00B95953"/>
    <w:rsid w:val="00BA1A4F"/>
    <w:rsid w:val="00BA4C8D"/>
    <w:rsid w:val="00BB7CB3"/>
    <w:rsid w:val="00BE6C57"/>
    <w:rsid w:val="00C80872"/>
    <w:rsid w:val="00CA6C95"/>
    <w:rsid w:val="00CB7243"/>
    <w:rsid w:val="00CE6632"/>
    <w:rsid w:val="00D21F24"/>
    <w:rsid w:val="00D44D5A"/>
    <w:rsid w:val="00D4561B"/>
    <w:rsid w:val="00D458E8"/>
    <w:rsid w:val="00D700D4"/>
    <w:rsid w:val="00D8007F"/>
    <w:rsid w:val="00D92121"/>
    <w:rsid w:val="00D9621C"/>
    <w:rsid w:val="00DC5719"/>
    <w:rsid w:val="00DF3774"/>
    <w:rsid w:val="00E27E4E"/>
    <w:rsid w:val="00E51174"/>
    <w:rsid w:val="00E77179"/>
    <w:rsid w:val="00EA736A"/>
    <w:rsid w:val="00ED4309"/>
    <w:rsid w:val="00EE0C39"/>
    <w:rsid w:val="00EF4E04"/>
    <w:rsid w:val="00F15D79"/>
    <w:rsid w:val="00F23106"/>
    <w:rsid w:val="00F570BE"/>
    <w:rsid w:val="00FB08CD"/>
    <w:rsid w:val="00FB2B97"/>
    <w:rsid w:val="00FC0D94"/>
    <w:rsid w:val="00FE4886"/>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2017-04-18T21:58:00Z</cp:lastPrinted>
  <dcterms:created xsi:type="dcterms:W3CDTF">2017-07-03T14:42:00Z</dcterms:created>
  <dcterms:modified xsi:type="dcterms:W3CDTF">2017-07-03T14:42:00Z</dcterms:modified>
</cp:coreProperties>
</file>