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79" w:rsidRDefault="00E77179" w:rsidP="00E771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TILTON CONSERVATION COMMISSION</w:t>
      </w:r>
    </w:p>
    <w:p w:rsidR="00E77179" w:rsidRDefault="00140185" w:rsidP="00EE0C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June</w:t>
      </w:r>
      <w:r w:rsidR="00631E26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9</w:t>
      </w:r>
      <w:r w:rsidR="0000626E">
        <w:rPr>
          <w:rFonts w:ascii="Times New Roman" w:hAnsi="Times New Roman"/>
          <w:b/>
          <w:sz w:val="24"/>
          <w:szCs w:val="24"/>
        </w:rPr>
        <w:t>, 2017</w:t>
      </w:r>
      <w:r w:rsidR="00FC0D94">
        <w:rPr>
          <w:rFonts w:ascii="Times New Roman" w:hAnsi="Times New Roman"/>
          <w:b/>
          <w:sz w:val="24"/>
          <w:szCs w:val="24"/>
        </w:rPr>
        <w:br/>
      </w:r>
      <w:r w:rsidR="00E77179">
        <w:rPr>
          <w:rFonts w:ascii="Times New Roman" w:hAnsi="Times New Roman"/>
          <w:b/>
          <w:sz w:val="24"/>
          <w:szCs w:val="24"/>
        </w:rPr>
        <w:t>MINUTES</w:t>
      </w:r>
    </w:p>
    <w:p w:rsidR="00E77179" w:rsidRDefault="00E77179" w:rsidP="00E771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7179" w:rsidRDefault="00E77179" w:rsidP="00E771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Members present:  Chuck Mitchell, </w:t>
      </w:r>
      <w:r w:rsidR="00AB3F51">
        <w:rPr>
          <w:rFonts w:ascii="Times New Roman" w:hAnsi="Times New Roman"/>
          <w:sz w:val="24"/>
          <w:szCs w:val="24"/>
        </w:rPr>
        <w:t>chair;</w:t>
      </w:r>
      <w:r w:rsidR="00D92121">
        <w:rPr>
          <w:rFonts w:ascii="Times New Roman" w:hAnsi="Times New Roman"/>
          <w:sz w:val="24"/>
          <w:szCs w:val="24"/>
        </w:rPr>
        <w:t xml:space="preserve"> Bob Hardy</w:t>
      </w:r>
      <w:r w:rsidR="0000626E">
        <w:rPr>
          <w:rFonts w:ascii="Times New Roman" w:hAnsi="Times New Roman"/>
          <w:sz w:val="24"/>
          <w:szCs w:val="24"/>
        </w:rPr>
        <w:t xml:space="preserve">; </w:t>
      </w:r>
      <w:r w:rsidR="005C0D51">
        <w:rPr>
          <w:rFonts w:ascii="Times New Roman" w:hAnsi="Times New Roman"/>
          <w:sz w:val="24"/>
          <w:szCs w:val="24"/>
        </w:rPr>
        <w:t xml:space="preserve">Jim </w:t>
      </w:r>
      <w:proofErr w:type="spellStart"/>
      <w:r w:rsidR="005C0D51">
        <w:rPr>
          <w:rFonts w:ascii="Times New Roman" w:hAnsi="Times New Roman"/>
          <w:sz w:val="24"/>
          <w:szCs w:val="24"/>
        </w:rPr>
        <w:t>Cropsey</w:t>
      </w:r>
      <w:proofErr w:type="spellEnd"/>
      <w:r w:rsidR="005C0D51">
        <w:rPr>
          <w:rFonts w:ascii="Times New Roman" w:hAnsi="Times New Roman"/>
          <w:sz w:val="24"/>
          <w:szCs w:val="24"/>
        </w:rPr>
        <w:t xml:space="preserve">; </w:t>
      </w:r>
      <w:r w:rsidR="00D92121">
        <w:rPr>
          <w:rFonts w:ascii="Times New Roman" w:hAnsi="Times New Roman"/>
          <w:sz w:val="24"/>
          <w:szCs w:val="24"/>
        </w:rPr>
        <w:t xml:space="preserve">Paul Rushlow; </w:t>
      </w:r>
      <w:r w:rsidR="005A1CAF">
        <w:rPr>
          <w:rFonts w:ascii="Times New Roman" w:hAnsi="Times New Roman"/>
          <w:sz w:val="24"/>
          <w:szCs w:val="24"/>
        </w:rPr>
        <w:t>Jon Sc</w:t>
      </w:r>
      <w:r w:rsidR="006042DC">
        <w:rPr>
          <w:rFonts w:ascii="Times New Roman" w:hAnsi="Times New Roman"/>
          <w:sz w:val="24"/>
          <w:szCs w:val="24"/>
        </w:rPr>
        <w:t>a</w:t>
      </w:r>
      <w:r w:rsidR="005A1CAF">
        <w:rPr>
          <w:rFonts w:ascii="Times New Roman" w:hAnsi="Times New Roman"/>
          <w:sz w:val="24"/>
          <w:szCs w:val="24"/>
        </w:rPr>
        <w:t xml:space="preserve">nlon; </w:t>
      </w:r>
      <w:r w:rsidR="00072AB0">
        <w:rPr>
          <w:rFonts w:ascii="Times New Roman" w:hAnsi="Times New Roman"/>
          <w:sz w:val="24"/>
          <w:szCs w:val="24"/>
        </w:rPr>
        <w:t xml:space="preserve">Ben </w:t>
      </w:r>
      <w:proofErr w:type="spellStart"/>
      <w:r w:rsidR="00072AB0">
        <w:rPr>
          <w:rFonts w:ascii="Times New Roman" w:hAnsi="Times New Roman"/>
          <w:sz w:val="24"/>
          <w:szCs w:val="24"/>
        </w:rPr>
        <w:t>Wadleigh</w:t>
      </w:r>
      <w:proofErr w:type="spellEnd"/>
      <w:r w:rsidR="00072AB0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="00EA736A">
        <w:rPr>
          <w:rFonts w:ascii="Times New Roman" w:hAnsi="Times New Roman"/>
          <w:sz w:val="24"/>
          <w:szCs w:val="24"/>
        </w:rPr>
        <w:t>Kathi</w:t>
      </w:r>
      <w:proofErr w:type="spellEnd"/>
      <w:r w:rsidR="00EA736A">
        <w:rPr>
          <w:rFonts w:ascii="Times New Roman" w:hAnsi="Times New Roman"/>
          <w:sz w:val="24"/>
          <w:szCs w:val="24"/>
        </w:rPr>
        <w:t xml:space="preserve"> Mitchell</w:t>
      </w:r>
    </w:p>
    <w:p w:rsidR="00072AB0" w:rsidRPr="00B34DEA" w:rsidRDefault="00EA736A" w:rsidP="00B34D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Meeting was c</w:t>
      </w:r>
      <w:r w:rsidR="0000626E">
        <w:rPr>
          <w:rFonts w:ascii="Times New Roman" w:hAnsi="Times New Roman"/>
          <w:b/>
          <w:sz w:val="24"/>
          <w:szCs w:val="24"/>
        </w:rPr>
        <w:t>all</w:t>
      </w:r>
      <w:r w:rsidR="005A1CAF">
        <w:rPr>
          <w:rFonts w:ascii="Times New Roman" w:hAnsi="Times New Roman"/>
          <w:b/>
          <w:sz w:val="24"/>
          <w:szCs w:val="24"/>
        </w:rPr>
        <w:t>ed to order by the chair at 7</w:t>
      </w:r>
      <w:r w:rsidR="00631E26">
        <w:rPr>
          <w:rFonts w:ascii="Times New Roman" w:hAnsi="Times New Roman"/>
          <w:b/>
          <w:sz w:val="24"/>
          <w:szCs w:val="24"/>
        </w:rPr>
        <w:t>:01</w:t>
      </w:r>
      <w:r>
        <w:rPr>
          <w:rFonts w:ascii="Times New Roman" w:hAnsi="Times New Roman"/>
          <w:b/>
          <w:sz w:val="24"/>
          <w:szCs w:val="24"/>
        </w:rPr>
        <w:t xml:space="preserve"> p.m.</w:t>
      </w:r>
    </w:p>
    <w:p w:rsidR="00BA1A4F" w:rsidRDefault="005A1CAF" w:rsidP="00BA1A4F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A1CAF">
        <w:rPr>
          <w:rFonts w:ascii="Times New Roman" w:hAnsi="Times New Roman"/>
          <w:b/>
          <w:sz w:val="24"/>
          <w:szCs w:val="24"/>
        </w:rPr>
        <w:t>Minutes</w:t>
      </w:r>
      <w:r w:rsidR="007A2F18" w:rsidRPr="005A1CAF">
        <w:rPr>
          <w:rFonts w:ascii="Times New Roman" w:hAnsi="Times New Roman"/>
          <w:b/>
          <w:sz w:val="24"/>
          <w:szCs w:val="24"/>
        </w:rPr>
        <w:t xml:space="preserve">: </w:t>
      </w:r>
      <w:r w:rsidR="00072AB0" w:rsidRPr="005A1CAF">
        <w:rPr>
          <w:rFonts w:ascii="Times New Roman" w:hAnsi="Times New Roman"/>
          <w:sz w:val="24"/>
          <w:szCs w:val="24"/>
        </w:rPr>
        <w:t xml:space="preserve"> </w:t>
      </w:r>
      <w:r w:rsidR="00631E26">
        <w:rPr>
          <w:rFonts w:ascii="Times New Roman" w:hAnsi="Times New Roman"/>
          <w:sz w:val="24"/>
          <w:szCs w:val="24"/>
        </w:rPr>
        <w:t xml:space="preserve">Bob Hardy </w:t>
      </w:r>
      <w:r>
        <w:rPr>
          <w:rFonts w:ascii="Times New Roman" w:hAnsi="Times New Roman"/>
          <w:sz w:val="24"/>
          <w:szCs w:val="24"/>
        </w:rPr>
        <w:t xml:space="preserve">made a motion to approve the </w:t>
      </w:r>
      <w:r w:rsidR="00140185">
        <w:rPr>
          <w:rFonts w:ascii="Times New Roman" w:hAnsi="Times New Roman"/>
          <w:sz w:val="24"/>
          <w:szCs w:val="24"/>
        </w:rPr>
        <w:t>May</w:t>
      </w:r>
      <w:r>
        <w:rPr>
          <w:rFonts w:ascii="Times New Roman" w:hAnsi="Times New Roman"/>
          <w:sz w:val="24"/>
          <w:szCs w:val="24"/>
        </w:rPr>
        <w:t xml:space="preserve"> minutes. </w:t>
      </w:r>
      <w:r w:rsidR="005C0D51">
        <w:rPr>
          <w:rFonts w:ascii="Times New Roman" w:hAnsi="Times New Roman"/>
          <w:sz w:val="24"/>
          <w:szCs w:val="24"/>
        </w:rPr>
        <w:t>Paul</w:t>
      </w:r>
      <w:r>
        <w:rPr>
          <w:rFonts w:ascii="Times New Roman" w:hAnsi="Times New Roman"/>
          <w:sz w:val="24"/>
          <w:szCs w:val="24"/>
        </w:rPr>
        <w:t xml:space="preserve"> seconded the motion</w:t>
      </w:r>
      <w:r w:rsidR="006042DC">
        <w:rPr>
          <w:rFonts w:ascii="Times New Roman" w:hAnsi="Times New Roman"/>
          <w:sz w:val="24"/>
          <w:szCs w:val="24"/>
        </w:rPr>
        <w:t>, and the minutes</w:t>
      </w:r>
      <w:r>
        <w:rPr>
          <w:rFonts w:ascii="Times New Roman" w:hAnsi="Times New Roman"/>
          <w:sz w:val="24"/>
          <w:szCs w:val="24"/>
        </w:rPr>
        <w:t xml:space="preserve"> were approved.</w:t>
      </w:r>
    </w:p>
    <w:p w:rsidR="00140185" w:rsidRPr="00140185" w:rsidRDefault="00140185" w:rsidP="00140185">
      <w:pPr>
        <w:rPr>
          <w:rFonts w:ascii="Times New Roman" w:hAnsi="Times New Roman"/>
          <w:b/>
          <w:sz w:val="24"/>
          <w:szCs w:val="24"/>
        </w:rPr>
      </w:pPr>
      <w:r w:rsidRPr="00140185">
        <w:rPr>
          <w:rFonts w:ascii="Times New Roman" w:hAnsi="Times New Roman"/>
          <w:b/>
          <w:sz w:val="24"/>
          <w:szCs w:val="24"/>
        </w:rPr>
        <w:t>Old Business:</w:t>
      </w:r>
    </w:p>
    <w:p w:rsidR="00631E26" w:rsidRPr="00631E26" w:rsidRDefault="00631E26" w:rsidP="00BA1A4F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C0D51">
        <w:rPr>
          <w:rFonts w:ascii="Times New Roman" w:hAnsi="Times New Roman"/>
          <w:b/>
          <w:sz w:val="24"/>
          <w:szCs w:val="24"/>
        </w:rPr>
        <w:t>Salmon Run maintenance: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1E26">
        <w:rPr>
          <w:rFonts w:ascii="Times New Roman" w:hAnsi="Times New Roman"/>
          <w:sz w:val="24"/>
          <w:szCs w:val="24"/>
        </w:rPr>
        <w:t xml:space="preserve">There was a discussion of maintenance activities, wildflowers, </w:t>
      </w:r>
      <w:r>
        <w:rPr>
          <w:rFonts w:ascii="Times New Roman" w:hAnsi="Times New Roman"/>
          <w:sz w:val="24"/>
          <w:szCs w:val="24"/>
        </w:rPr>
        <w:t>paths, and turtle nesting.</w:t>
      </w:r>
    </w:p>
    <w:p w:rsidR="00631E26" w:rsidRPr="00631E26" w:rsidRDefault="00631E26" w:rsidP="00BA1A4F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NH DES response to snow dump questions – </w:t>
      </w:r>
      <w:r w:rsidRPr="00631E26">
        <w:rPr>
          <w:rFonts w:ascii="Times New Roman" w:hAnsi="Times New Roman"/>
          <w:sz w:val="24"/>
          <w:szCs w:val="24"/>
        </w:rPr>
        <w:t>The letter from Rob Livingstone was reviewed.</w:t>
      </w:r>
      <w:r>
        <w:rPr>
          <w:rFonts w:ascii="Times New Roman" w:hAnsi="Times New Roman"/>
          <w:sz w:val="24"/>
          <w:szCs w:val="24"/>
        </w:rPr>
        <w:t xml:space="preserve"> It was noted that the </w:t>
      </w:r>
      <w:proofErr w:type="spellStart"/>
      <w:r>
        <w:rPr>
          <w:rFonts w:ascii="Times New Roman" w:hAnsi="Times New Roman"/>
          <w:sz w:val="24"/>
          <w:szCs w:val="24"/>
        </w:rPr>
        <w:t>Chaille</w:t>
      </w:r>
      <w:proofErr w:type="spellEnd"/>
      <w:r>
        <w:rPr>
          <w:rFonts w:ascii="Times New Roman" w:hAnsi="Times New Roman"/>
          <w:sz w:val="24"/>
          <w:szCs w:val="24"/>
        </w:rPr>
        <w:t xml:space="preserve"> property has been sold to MIB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OX of Alton so snow dumping will no longer be an issue. </w:t>
      </w:r>
      <w:r w:rsidR="00140185">
        <w:rPr>
          <w:rFonts w:ascii="Times New Roman" w:hAnsi="Times New Roman"/>
          <w:sz w:val="24"/>
          <w:szCs w:val="24"/>
        </w:rPr>
        <w:t>Commissioners expressed</w:t>
      </w:r>
      <w:r>
        <w:rPr>
          <w:rFonts w:ascii="Times New Roman" w:hAnsi="Times New Roman"/>
          <w:sz w:val="24"/>
          <w:szCs w:val="24"/>
        </w:rPr>
        <w:t xml:space="preserve"> concern about </w:t>
      </w:r>
      <w:r w:rsidR="00140185">
        <w:rPr>
          <w:rFonts w:ascii="Times New Roman" w:hAnsi="Times New Roman"/>
          <w:sz w:val="24"/>
          <w:szCs w:val="24"/>
        </w:rPr>
        <w:t>a noticeable</w:t>
      </w:r>
      <w:r>
        <w:rPr>
          <w:rFonts w:ascii="Times New Roman" w:hAnsi="Times New Roman"/>
          <w:sz w:val="24"/>
          <w:szCs w:val="24"/>
        </w:rPr>
        <w:t xml:space="preserve"> lack of vegetation near the snow dump. It is something </w:t>
      </w:r>
      <w:r w:rsidR="00140185">
        <w:rPr>
          <w:rFonts w:ascii="Times New Roman" w:hAnsi="Times New Roman"/>
          <w:sz w:val="24"/>
          <w:szCs w:val="24"/>
        </w:rPr>
        <w:t>that needs to be</w:t>
      </w:r>
      <w:r>
        <w:rPr>
          <w:rFonts w:ascii="Times New Roman" w:hAnsi="Times New Roman"/>
          <w:sz w:val="24"/>
          <w:szCs w:val="24"/>
        </w:rPr>
        <w:t xml:space="preserve"> monitor</w:t>
      </w:r>
      <w:r w:rsidR="00140185">
        <w:rPr>
          <w:rFonts w:ascii="Times New Roman" w:hAnsi="Times New Roman"/>
          <w:sz w:val="24"/>
          <w:szCs w:val="24"/>
        </w:rPr>
        <w:t>ed.</w:t>
      </w:r>
    </w:p>
    <w:p w:rsidR="00631E26" w:rsidRPr="00631E26" w:rsidRDefault="00631E26" w:rsidP="00BA1A4F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31E26">
        <w:rPr>
          <w:rFonts w:ascii="Times New Roman" w:hAnsi="Times New Roman"/>
          <w:b/>
          <w:sz w:val="24"/>
          <w:szCs w:val="24"/>
        </w:rPr>
        <w:t>School Street property:</w:t>
      </w:r>
      <w:r w:rsidR="002712D8">
        <w:rPr>
          <w:rFonts w:ascii="Times New Roman" w:hAnsi="Times New Roman"/>
          <w:sz w:val="24"/>
          <w:szCs w:val="24"/>
        </w:rPr>
        <w:t xml:space="preserve"> Chuck, Joyce Fulweiler, </w:t>
      </w:r>
      <w:r>
        <w:rPr>
          <w:rFonts w:ascii="Times New Roman" w:hAnsi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/>
          <w:sz w:val="24"/>
          <w:szCs w:val="24"/>
        </w:rPr>
        <w:t>Kathi</w:t>
      </w:r>
      <w:proofErr w:type="spellEnd"/>
      <w:r>
        <w:rPr>
          <w:rFonts w:ascii="Times New Roman" w:hAnsi="Times New Roman"/>
          <w:sz w:val="24"/>
          <w:szCs w:val="24"/>
        </w:rPr>
        <w:t xml:space="preserve"> met with Scott McGuffin regarding language for a conservation deed/easement. </w:t>
      </w:r>
    </w:p>
    <w:p w:rsidR="00631E26" w:rsidRPr="00631E26" w:rsidRDefault="00631E26" w:rsidP="00BA1A4F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NH DES response to TCC letter about </w:t>
      </w:r>
      <w:proofErr w:type="spellStart"/>
      <w:r>
        <w:rPr>
          <w:rFonts w:ascii="Times New Roman" w:hAnsi="Times New Roman"/>
          <w:b/>
          <w:sz w:val="24"/>
          <w:szCs w:val="24"/>
        </w:rPr>
        <w:t>Guidoboni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file #2017-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00750 </w:t>
      </w:r>
      <w:r w:rsidR="005C0D51">
        <w:rPr>
          <w:rFonts w:ascii="Times New Roman" w:hAnsi="Times New Roman"/>
          <w:b/>
          <w:sz w:val="24"/>
          <w:szCs w:val="24"/>
        </w:rPr>
        <w:t xml:space="preserve"> –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631E26">
        <w:rPr>
          <w:rFonts w:ascii="Times New Roman" w:hAnsi="Times New Roman"/>
          <w:sz w:val="24"/>
          <w:szCs w:val="24"/>
        </w:rPr>
        <w:t xml:space="preserve">Chuck read the letter </w:t>
      </w:r>
      <w:r w:rsidR="002712D8">
        <w:rPr>
          <w:rFonts w:ascii="Times New Roman" w:hAnsi="Times New Roman"/>
          <w:sz w:val="24"/>
          <w:szCs w:val="24"/>
        </w:rPr>
        <w:t>from Collis</w:t>
      </w:r>
      <w:r>
        <w:rPr>
          <w:rFonts w:ascii="Times New Roman" w:hAnsi="Times New Roman"/>
          <w:sz w:val="24"/>
          <w:szCs w:val="24"/>
        </w:rPr>
        <w:t xml:space="preserve"> Adams explaining that the last minute changes to the permit are allowed by law</w:t>
      </w:r>
      <w:r w:rsidR="0014018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there is nothing that anyone can do</w:t>
      </w:r>
      <w:r w:rsidR="00140185">
        <w:rPr>
          <w:rFonts w:ascii="Times New Roman" w:hAnsi="Times New Roman"/>
          <w:sz w:val="24"/>
          <w:szCs w:val="24"/>
        </w:rPr>
        <w:t xml:space="preserve"> about it.</w:t>
      </w:r>
    </w:p>
    <w:p w:rsidR="00631E26" w:rsidRPr="00140185" w:rsidRDefault="00140185" w:rsidP="00140185">
      <w:pPr>
        <w:rPr>
          <w:rFonts w:ascii="Times New Roman" w:hAnsi="Times New Roman"/>
          <w:b/>
          <w:sz w:val="24"/>
          <w:szCs w:val="24"/>
        </w:rPr>
      </w:pPr>
      <w:r w:rsidRPr="00140185">
        <w:rPr>
          <w:rFonts w:ascii="Times New Roman" w:hAnsi="Times New Roman"/>
          <w:b/>
          <w:sz w:val="24"/>
          <w:szCs w:val="24"/>
        </w:rPr>
        <w:t>New Business:</w:t>
      </w:r>
    </w:p>
    <w:p w:rsidR="005C0D51" w:rsidRDefault="00140185" w:rsidP="00BA1A4F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Gaudet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permit #2017-01522</w:t>
      </w:r>
      <w:r w:rsidR="00B34DEA" w:rsidRPr="005C0D51">
        <w:rPr>
          <w:rFonts w:ascii="Times New Roman" w:hAnsi="Times New Roman"/>
          <w:b/>
          <w:sz w:val="24"/>
          <w:szCs w:val="24"/>
        </w:rPr>
        <w:t>:</w:t>
      </w:r>
      <w:r w:rsidR="00B34DEA" w:rsidRPr="005C0D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It appears that the permit requests disturbing only </w:t>
      </w:r>
      <w:r w:rsidR="006A281B">
        <w:rPr>
          <w:rFonts w:ascii="Times New Roman" w:hAnsi="Times New Roman"/>
          <w:sz w:val="24"/>
          <w:szCs w:val="24"/>
        </w:rPr>
        <w:t xml:space="preserve">100 square feet of wetland at 637 West Main Street near </w:t>
      </w:r>
      <w:proofErr w:type="spellStart"/>
      <w:r w:rsidR="006A281B">
        <w:rPr>
          <w:rFonts w:ascii="Times New Roman" w:hAnsi="Times New Roman"/>
          <w:sz w:val="24"/>
          <w:szCs w:val="24"/>
        </w:rPr>
        <w:t>Hannafords</w:t>
      </w:r>
      <w:proofErr w:type="spellEnd"/>
      <w:r w:rsidR="006A281B">
        <w:rPr>
          <w:rFonts w:ascii="Times New Roman" w:hAnsi="Times New Roman"/>
          <w:sz w:val="24"/>
          <w:szCs w:val="24"/>
        </w:rPr>
        <w:t>.</w:t>
      </w:r>
    </w:p>
    <w:p w:rsidR="003255C2" w:rsidRDefault="00140185" w:rsidP="005C2BF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Eversource</w:t>
      </w:r>
      <w:proofErr w:type="spellEnd"/>
      <w:r w:rsidR="005C2BFE" w:rsidRPr="005C2BFE">
        <w:rPr>
          <w:rFonts w:ascii="Times New Roman" w:hAnsi="Times New Roman"/>
          <w:b/>
          <w:sz w:val="24"/>
          <w:szCs w:val="24"/>
        </w:rPr>
        <w:t>:</w:t>
      </w:r>
      <w:r w:rsidR="005C2B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Ben provided pictures of the </w:t>
      </w:r>
      <w:proofErr w:type="spellStart"/>
      <w:r>
        <w:rPr>
          <w:rFonts w:ascii="Times New Roman" w:hAnsi="Times New Roman"/>
          <w:sz w:val="24"/>
          <w:szCs w:val="24"/>
        </w:rPr>
        <w:t>Eversource</w:t>
      </w:r>
      <w:proofErr w:type="spellEnd"/>
      <w:r>
        <w:rPr>
          <w:rFonts w:ascii="Times New Roman" w:hAnsi="Times New Roman"/>
          <w:sz w:val="24"/>
          <w:szCs w:val="24"/>
        </w:rPr>
        <w:t xml:space="preserve"> work on School Street and the issues with wetland disturbances. Water from the disturbed area is running onto the fields. It was suggested that the TCC contact </w:t>
      </w:r>
      <w:proofErr w:type="spellStart"/>
      <w:r>
        <w:rPr>
          <w:rFonts w:ascii="Times New Roman" w:hAnsi="Times New Roman"/>
          <w:sz w:val="24"/>
          <w:szCs w:val="24"/>
        </w:rPr>
        <w:t>Eversource</w:t>
      </w:r>
      <w:proofErr w:type="spellEnd"/>
      <w:r>
        <w:rPr>
          <w:rFonts w:ascii="Times New Roman" w:hAnsi="Times New Roman"/>
          <w:sz w:val="24"/>
          <w:szCs w:val="24"/>
        </w:rPr>
        <w:t xml:space="preserve"> to find out if they</w:t>
      </w:r>
      <w:r w:rsidR="002712D8">
        <w:rPr>
          <w:rFonts w:ascii="Times New Roman" w:hAnsi="Times New Roman"/>
          <w:sz w:val="24"/>
          <w:szCs w:val="24"/>
        </w:rPr>
        <w:t xml:space="preserve"> are following Best Management P</w:t>
      </w:r>
      <w:r>
        <w:rPr>
          <w:rFonts w:ascii="Times New Roman" w:hAnsi="Times New Roman"/>
          <w:sz w:val="24"/>
          <w:szCs w:val="24"/>
        </w:rPr>
        <w:t xml:space="preserve">ractices and whether they should have approval from NH DES. The vegetation crew of </w:t>
      </w:r>
      <w:proofErr w:type="spellStart"/>
      <w:r>
        <w:rPr>
          <w:rFonts w:ascii="Times New Roman" w:hAnsi="Times New Roman"/>
          <w:sz w:val="24"/>
          <w:szCs w:val="24"/>
        </w:rPr>
        <w:t>Eversource</w:t>
      </w:r>
      <w:proofErr w:type="spellEnd"/>
      <w:r>
        <w:rPr>
          <w:rFonts w:ascii="Times New Roman" w:hAnsi="Times New Roman"/>
          <w:sz w:val="24"/>
          <w:szCs w:val="24"/>
        </w:rPr>
        <w:t xml:space="preserve"> wants to widen/clear trees in their rig</w:t>
      </w:r>
      <w:r w:rsidR="002712D8">
        <w:rPr>
          <w:rFonts w:ascii="Times New Roman" w:hAnsi="Times New Roman"/>
          <w:sz w:val="24"/>
          <w:szCs w:val="24"/>
        </w:rPr>
        <w:t>ht-of-way. They will meet with B</w:t>
      </w:r>
      <w:r>
        <w:rPr>
          <w:rFonts w:ascii="Times New Roman" w:hAnsi="Times New Roman"/>
          <w:sz w:val="24"/>
          <w:szCs w:val="24"/>
        </w:rPr>
        <w:t>en at a later date.</w:t>
      </w:r>
    </w:p>
    <w:p w:rsidR="00905BE5" w:rsidRPr="006A281B" w:rsidRDefault="006A281B" w:rsidP="006A281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about property on Laconia Road:</w:t>
      </w:r>
      <w:r>
        <w:rPr>
          <w:rFonts w:ascii="Times New Roman" w:hAnsi="Times New Roman"/>
          <w:sz w:val="24"/>
          <w:szCs w:val="24"/>
        </w:rPr>
        <w:t xml:space="preserve"> Jim noted that it appears that someone is moving soil near the wetlands and wondered if they needed to install silt fencing. He will look into the matter.</w:t>
      </w:r>
      <w:r>
        <w:rPr>
          <w:rFonts w:ascii="Times New Roman" w:hAnsi="Times New Roman"/>
          <w:sz w:val="24"/>
          <w:szCs w:val="24"/>
        </w:rPr>
        <w:br/>
      </w:r>
    </w:p>
    <w:p w:rsidR="0084685F" w:rsidRPr="006A281B" w:rsidRDefault="006A281B" w:rsidP="00F15D79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Paul</w:t>
      </w:r>
      <w:r w:rsidR="00F15D79" w:rsidRPr="00905BE5">
        <w:rPr>
          <w:rFonts w:ascii="Times New Roman" w:hAnsi="Times New Roman"/>
          <w:color w:val="000000" w:themeColor="text1"/>
          <w:sz w:val="24"/>
          <w:szCs w:val="24"/>
        </w:rPr>
        <w:t xml:space="preserve"> made a motion to adjourn and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Bob </w:t>
      </w:r>
      <w:r w:rsidR="00F15D79" w:rsidRPr="00905BE5">
        <w:rPr>
          <w:rFonts w:ascii="Times New Roman" w:hAnsi="Times New Roman"/>
          <w:color w:val="000000" w:themeColor="text1"/>
          <w:sz w:val="24"/>
          <w:szCs w:val="24"/>
        </w:rPr>
        <w:t xml:space="preserve">seconded it. All were in favor. </w:t>
      </w:r>
      <w:r w:rsidR="00FB08CD" w:rsidRPr="00905BE5">
        <w:rPr>
          <w:rFonts w:ascii="Times New Roman" w:hAnsi="Times New Roman"/>
          <w:color w:val="000000" w:themeColor="text1"/>
          <w:sz w:val="24"/>
          <w:szCs w:val="24"/>
        </w:rPr>
        <w:br/>
        <w:t xml:space="preserve">The meeting was adjourned at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7:50 </w:t>
      </w:r>
      <w:r w:rsidR="00F15D79" w:rsidRPr="00905BE5">
        <w:rPr>
          <w:rFonts w:ascii="Times New Roman" w:hAnsi="Times New Roman"/>
          <w:color w:val="000000" w:themeColor="text1"/>
          <w:sz w:val="24"/>
          <w:szCs w:val="24"/>
        </w:rPr>
        <w:t>p.m.</w:t>
      </w:r>
      <w:r w:rsidR="00F15D79" w:rsidRPr="006A28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15D79" w:rsidRDefault="0084685F" w:rsidP="00F15D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15D79">
        <w:rPr>
          <w:rFonts w:ascii="Times New Roman" w:hAnsi="Times New Roman"/>
          <w:sz w:val="24"/>
          <w:szCs w:val="24"/>
        </w:rPr>
        <w:t>Respectfully submitted,</w:t>
      </w:r>
    </w:p>
    <w:p w:rsidR="00D44D5A" w:rsidRPr="00F15D79" w:rsidRDefault="00F15D79" w:rsidP="00F15D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Kathi</w:t>
      </w:r>
      <w:proofErr w:type="spellEnd"/>
      <w:r>
        <w:rPr>
          <w:rFonts w:ascii="Times New Roman" w:hAnsi="Times New Roman"/>
          <w:sz w:val="24"/>
          <w:szCs w:val="24"/>
        </w:rPr>
        <w:t xml:space="preserve"> Mitchell, Secretary</w:t>
      </w:r>
    </w:p>
    <w:sectPr w:rsidR="00D44D5A" w:rsidRPr="00F15D79" w:rsidSect="00B562F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281" w:rsidRDefault="00F75281" w:rsidP="003A4680">
      <w:pPr>
        <w:spacing w:after="0" w:line="240" w:lineRule="auto"/>
      </w:pPr>
      <w:r>
        <w:separator/>
      </w:r>
    </w:p>
  </w:endnote>
  <w:endnote w:type="continuationSeparator" w:id="0">
    <w:p w:rsidR="00F75281" w:rsidRDefault="00F75281" w:rsidP="003A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80" w:rsidRDefault="003A4680" w:rsidP="00201BF4">
    <w:pPr>
      <w:pStyle w:val="Footer"/>
      <w:pBdr>
        <w:top w:val="thinThickSmallGap" w:sz="24" w:space="1" w:color="622423"/>
      </w:pBdr>
      <w:tabs>
        <w:tab w:val="clear" w:pos="4680"/>
      </w:tabs>
    </w:pPr>
    <w:r>
      <w:rPr>
        <w:rFonts w:ascii="Cambria" w:hAnsi="Cambria"/>
      </w:rPr>
      <w:t>Tilton Conservation Commission</w:t>
    </w:r>
    <w:r w:rsidR="00201BF4">
      <w:rPr>
        <w:rFonts w:ascii="Cambria" w:hAnsi="Cambria"/>
      </w:rPr>
      <w:tab/>
    </w:r>
    <w:r>
      <w:rPr>
        <w:rFonts w:ascii="Cambria" w:hAnsi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47C0B" w:rsidRPr="00A47C0B">
      <w:rPr>
        <w:rFonts w:ascii="Cambria" w:hAnsi="Cambria"/>
        <w:noProof/>
      </w:rPr>
      <w:t>1</w:t>
    </w:r>
    <w:r>
      <w:fldChar w:fldCharType="end"/>
    </w:r>
  </w:p>
  <w:p w:rsidR="003A4680" w:rsidRDefault="00905BE5">
    <w:pPr>
      <w:pStyle w:val="Footer"/>
      <w:pBdr>
        <w:top w:val="thinThickSmallGap" w:sz="24" w:space="1" w:color="622423"/>
      </w:pBdr>
      <w:rPr>
        <w:rFonts w:ascii="Cambria" w:hAnsi="Cambria"/>
      </w:rPr>
    </w:pPr>
    <w:r>
      <w:t>Minutes 5-15</w:t>
    </w:r>
    <w:r w:rsidR="00110C6C">
      <w:t>-2017</w:t>
    </w:r>
  </w:p>
  <w:p w:rsidR="003A4680" w:rsidRDefault="003A4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281" w:rsidRDefault="00F75281" w:rsidP="003A4680">
      <w:pPr>
        <w:spacing w:after="0" w:line="240" w:lineRule="auto"/>
      </w:pPr>
      <w:r>
        <w:separator/>
      </w:r>
    </w:p>
  </w:footnote>
  <w:footnote w:type="continuationSeparator" w:id="0">
    <w:p w:rsidR="00F75281" w:rsidRDefault="00F75281" w:rsidP="003A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80" w:rsidRDefault="003A46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CA0"/>
    <w:multiLevelType w:val="hybridMultilevel"/>
    <w:tmpl w:val="B2142DD0"/>
    <w:lvl w:ilvl="0" w:tplc="43DA85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168C1"/>
    <w:multiLevelType w:val="hybridMultilevel"/>
    <w:tmpl w:val="1C12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A0F7A"/>
    <w:multiLevelType w:val="hybridMultilevel"/>
    <w:tmpl w:val="4DD6742A"/>
    <w:lvl w:ilvl="0" w:tplc="0BCCD3C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C151B3"/>
    <w:multiLevelType w:val="hybridMultilevel"/>
    <w:tmpl w:val="3718183C"/>
    <w:lvl w:ilvl="0" w:tplc="3748486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A93431"/>
    <w:multiLevelType w:val="hybridMultilevel"/>
    <w:tmpl w:val="1C60DC78"/>
    <w:lvl w:ilvl="0" w:tplc="6A6E8D2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534155"/>
    <w:multiLevelType w:val="hybridMultilevel"/>
    <w:tmpl w:val="4798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C73A9"/>
    <w:multiLevelType w:val="hybridMultilevel"/>
    <w:tmpl w:val="B2727450"/>
    <w:lvl w:ilvl="0" w:tplc="26B08FB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B36898"/>
    <w:multiLevelType w:val="hybridMultilevel"/>
    <w:tmpl w:val="BB58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E573A"/>
    <w:multiLevelType w:val="hybridMultilevel"/>
    <w:tmpl w:val="2DF2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D5FCF"/>
    <w:multiLevelType w:val="hybridMultilevel"/>
    <w:tmpl w:val="6D56070C"/>
    <w:lvl w:ilvl="0" w:tplc="CFDCBD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79"/>
    <w:rsid w:val="00003146"/>
    <w:rsid w:val="0000626E"/>
    <w:rsid w:val="000456FA"/>
    <w:rsid w:val="00046ED1"/>
    <w:rsid w:val="000504F5"/>
    <w:rsid w:val="0005118C"/>
    <w:rsid w:val="00072AB0"/>
    <w:rsid w:val="0007683F"/>
    <w:rsid w:val="00095C7D"/>
    <w:rsid w:val="000B05C5"/>
    <w:rsid w:val="001021BE"/>
    <w:rsid w:val="0010790E"/>
    <w:rsid w:val="00110C6C"/>
    <w:rsid w:val="00125FE7"/>
    <w:rsid w:val="00135584"/>
    <w:rsid w:val="00140185"/>
    <w:rsid w:val="001C5E77"/>
    <w:rsid w:val="00201BF4"/>
    <w:rsid w:val="00230252"/>
    <w:rsid w:val="002619EE"/>
    <w:rsid w:val="002712D8"/>
    <w:rsid w:val="002B1A55"/>
    <w:rsid w:val="002E440F"/>
    <w:rsid w:val="00304846"/>
    <w:rsid w:val="00304A81"/>
    <w:rsid w:val="003255C2"/>
    <w:rsid w:val="00344191"/>
    <w:rsid w:val="00366867"/>
    <w:rsid w:val="003972D6"/>
    <w:rsid w:val="003A417B"/>
    <w:rsid w:val="003A4680"/>
    <w:rsid w:val="003D34EE"/>
    <w:rsid w:val="0043714C"/>
    <w:rsid w:val="00460BF4"/>
    <w:rsid w:val="004C4842"/>
    <w:rsid w:val="004E3B66"/>
    <w:rsid w:val="004F4BBB"/>
    <w:rsid w:val="005076E8"/>
    <w:rsid w:val="00507A13"/>
    <w:rsid w:val="005414B6"/>
    <w:rsid w:val="005A1CAF"/>
    <w:rsid w:val="005C0D51"/>
    <w:rsid w:val="005C2BFE"/>
    <w:rsid w:val="005D2B1C"/>
    <w:rsid w:val="006042DC"/>
    <w:rsid w:val="00631E26"/>
    <w:rsid w:val="00643E31"/>
    <w:rsid w:val="00663B18"/>
    <w:rsid w:val="006646CE"/>
    <w:rsid w:val="00677096"/>
    <w:rsid w:val="006A15E9"/>
    <w:rsid w:val="006A281B"/>
    <w:rsid w:val="006B007A"/>
    <w:rsid w:val="006E39E3"/>
    <w:rsid w:val="006F2132"/>
    <w:rsid w:val="007317CD"/>
    <w:rsid w:val="00740D22"/>
    <w:rsid w:val="00763980"/>
    <w:rsid w:val="007A2F18"/>
    <w:rsid w:val="007B0318"/>
    <w:rsid w:val="007C52D0"/>
    <w:rsid w:val="007D5DE5"/>
    <w:rsid w:val="007E3811"/>
    <w:rsid w:val="008118D2"/>
    <w:rsid w:val="00821D03"/>
    <w:rsid w:val="0084685F"/>
    <w:rsid w:val="00847E46"/>
    <w:rsid w:val="008B330D"/>
    <w:rsid w:val="008B3C65"/>
    <w:rsid w:val="008E7BCE"/>
    <w:rsid w:val="008F3256"/>
    <w:rsid w:val="00902CCE"/>
    <w:rsid w:val="00905BE5"/>
    <w:rsid w:val="009508C5"/>
    <w:rsid w:val="009C6587"/>
    <w:rsid w:val="00A47C0B"/>
    <w:rsid w:val="00A9168D"/>
    <w:rsid w:val="00AB3F51"/>
    <w:rsid w:val="00AB6D38"/>
    <w:rsid w:val="00AC6E23"/>
    <w:rsid w:val="00AC764D"/>
    <w:rsid w:val="00B11698"/>
    <w:rsid w:val="00B34350"/>
    <w:rsid w:val="00B34DEA"/>
    <w:rsid w:val="00B36F34"/>
    <w:rsid w:val="00B46B7B"/>
    <w:rsid w:val="00B562F0"/>
    <w:rsid w:val="00B8554B"/>
    <w:rsid w:val="00B95953"/>
    <w:rsid w:val="00BA1A4F"/>
    <w:rsid w:val="00BA1C44"/>
    <w:rsid w:val="00BA4C8D"/>
    <w:rsid w:val="00BB7CB3"/>
    <w:rsid w:val="00BE6C57"/>
    <w:rsid w:val="00C80872"/>
    <w:rsid w:val="00CA6C95"/>
    <w:rsid w:val="00CB7243"/>
    <w:rsid w:val="00CE6632"/>
    <w:rsid w:val="00D21F24"/>
    <w:rsid w:val="00D44D5A"/>
    <w:rsid w:val="00D4561B"/>
    <w:rsid w:val="00D458E8"/>
    <w:rsid w:val="00D700D4"/>
    <w:rsid w:val="00D8007F"/>
    <w:rsid w:val="00D92121"/>
    <w:rsid w:val="00D9621C"/>
    <w:rsid w:val="00DC5719"/>
    <w:rsid w:val="00DF3774"/>
    <w:rsid w:val="00E27E4E"/>
    <w:rsid w:val="00E51174"/>
    <w:rsid w:val="00E77179"/>
    <w:rsid w:val="00EA736A"/>
    <w:rsid w:val="00ED4309"/>
    <w:rsid w:val="00EE0C39"/>
    <w:rsid w:val="00EF4E04"/>
    <w:rsid w:val="00F15D79"/>
    <w:rsid w:val="00F23106"/>
    <w:rsid w:val="00F570BE"/>
    <w:rsid w:val="00F75281"/>
    <w:rsid w:val="00FB08CD"/>
    <w:rsid w:val="00FB2B97"/>
    <w:rsid w:val="00FC0D94"/>
    <w:rsid w:val="00FE4886"/>
    <w:rsid w:val="00F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8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8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8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8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7394E-2258-49F6-9D5B-CD975B26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kathim@metrocast.net</dc:creator>
  <cp:lastModifiedBy>KathiNH</cp:lastModifiedBy>
  <cp:revision>2</cp:revision>
  <cp:lastPrinted>2017-07-20T11:51:00Z</cp:lastPrinted>
  <dcterms:created xsi:type="dcterms:W3CDTF">2017-07-20T11:53:00Z</dcterms:created>
  <dcterms:modified xsi:type="dcterms:W3CDTF">2017-07-20T11:53:00Z</dcterms:modified>
</cp:coreProperties>
</file>