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r>
        <w:rPr>
          <w:rFonts w:ascii="Times New Roman" w:hAnsi="Times New Roman"/>
          <w:b/>
          <w:sz w:val="24"/>
          <w:szCs w:val="24"/>
        </w:rPr>
        <w:t>TILTON CONSERVATION COMMISSION</w:t>
      </w:r>
    </w:p>
    <w:p w:rsidR="00E77179" w:rsidRDefault="00401188" w:rsidP="00EE0C39">
      <w:pPr>
        <w:spacing w:after="0"/>
        <w:jc w:val="center"/>
        <w:rPr>
          <w:rFonts w:ascii="Times New Roman" w:hAnsi="Times New Roman"/>
          <w:b/>
          <w:sz w:val="24"/>
          <w:szCs w:val="24"/>
        </w:rPr>
      </w:pPr>
      <w:r>
        <w:rPr>
          <w:rFonts w:ascii="Times New Roman" w:hAnsi="Times New Roman"/>
          <w:b/>
          <w:sz w:val="24"/>
          <w:szCs w:val="24"/>
        </w:rPr>
        <w:t>May</w:t>
      </w:r>
      <w:r w:rsidR="002C0D7C">
        <w:rPr>
          <w:rFonts w:ascii="Times New Roman" w:hAnsi="Times New Roman"/>
          <w:b/>
          <w:sz w:val="24"/>
          <w:szCs w:val="24"/>
        </w:rPr>
        <w:t xml:space="preserve"> </w:t>
      </w:r>
      <w:r>
        <w:rPr>
          <w:rFonts w:ascii="Times New Roman" w:hAnsi="Times New Roman"/>
          <w:b/>
          <w:sz w:val="24"/>
          <w:szCs w:val="24"/>
        </w:rPr>
        <w:t>20</w:t>
      </w:r>
      <w:r w:rsidR="008230D1">
        <w:rPr>
          <w:rFonts w:ascii="Times New Roman" w:hAnsi="Times New Roman"/>
          <w:b/>
          <w:sz w:val="24"/>
          <w:szCs w:val="24"/>
        </w:rPr>
        <w:t>, 2019</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953D1C" w:rsidRDefault="006A5039" w:rsidP="00E77179">
      <w:pPr>
        <w:rPr>
          <w:rFonts w:ascii="Times New Roman" w:hAnsi="Times New Roman"/>
          <w:sz w:val="24"/>
          <w:szCs w:val="24"/>
        </w:rPr>
      </w:pPr>
      <w:r>
        <w:rPr>
          <w:rFonts w:ascii="Times New Roman" w:hAnsi="Times New Roman"/>
          <w:sz w:val="24"/>
          <w:szCs w:val="24"/>
        </w:rPr>
        <w:t>Members present:</w:t>
      </w:r>
      <w:r w:rsidR="002C0D7C">
        <w:rPr>
          <w:rFonts w:ascii="Times New Roman" w:hAnsi="Times New Roman"/>
          <w:sz w:val="24"/>
          <w:szCs w:val="24"/>
        </w:rPr>
        <w:t xml:space="preserve"> Chuck Mitchell</w:t>
      </w:r>
      <w:r>
        <w:rPr>
          <w:rFonts w:ascii="Times New Roman" w:hAnsi="Times New Roman"/>
          <w:sz w:val="24"/>
          <w:szCs w:val="24"/>
        </w:rPr>
        <w:t xml:space="preserve">; </w:t>
      </w:r>
      <w:r w:rsidR="008631E7">
        <w:rPr>
          <w:rFonts w:ascii="Times New Roman" w:hAnsi="Times New Roman"/>
          <w:sz w:val="24"/>
          <w:szCs w:val="24"/>
        </w:rPr>
        <w:t>Helen Hanks;</w:t>
      </w:r>
      <w:r w:rsidR="008230D1">
        <w:rPr>
          <w:rFonts w:ascii="Times New Roman" w:hAnsi="Times New Roman"/>
          <w:sz w:val="24"/>
          <w:szCs w:val="24"/>
        </w:rPr>
        <w:t xml:space="preserve"> </w:t>
      </w:r>
      <w:r w:rsidR="00401188">
        <w:rPr>
          <w:rFonts w:ascii="Times New Roman" w:hAnsi="Times New Roman"/>
          <w:sz w:val="24"/>
          <w:szCs w:val="24"/>
        </w:rPr>
        <w:t xml:space="preserve">Jim </w:t>
      </w:r>
      <w:proofErr w:type="spellStart"/>
      <w:r w:rsidR="00401188">
        <w:rPr>
          <w:rFonts w:ascii="Times New Roman" w:hAnsi="Times New Roman"/>
          <w:sz w:val="24"/>
          <w:szCs w:val="24"/>
        </w:rPr>
        <w:t>Cropsey</w:t>
      </w:r>
      <w:proofErr w:type="spellEnd"/>
      <w:r w:rsidR="00401188">
        <w:rPr>
          <w:rFonts w:ascii="Times New Roman" w:hAnsi="Times New Roman"/>
          <w:sz w:val="24"/>
          <w:szCs w:val="24"/>
        </w:rPr>
        <w:t xml:space="preserve">; </w:t>
      </w:r>
      <w:r w:rsidR="008230D1">
        <w:rPr>
          <w:rFonts w:ascii="Times New Roman" w:hAnsi="Times New Roman"/>
          <w:sz w:val="24"/>
          <w:szCs w:val="24"/>
        </w:rPr>
        <w:t>Jan Landry</w:t>
      </w:r>
      <w:r>
        <w:rPr>
          <w:rFonts w:ascii="Times New Roman" w:hAnsi="Times New Roman"/>
          <w:sz w:val="24"/>
          <w:szCs w:val="24"/>
        </w:rPr>
        <w:t>;</w:t>
      </w:r>
      <w:r w:rsidR="006B4C05">
        <w:rPr>
          <w:rFonts w:ascii="Times New Roman" w:hAnsi="Times New Roman"/>
          <w:sz w:val="24"/>
          <w:szCs w:val="24"/>
        </w:rPr>
        <w:t xml:space="preserve"> Paul Rushlow</w:t>
      </w:r>
      <w:r>
        <w:rPr>
          <w:rFonts w:ascii="Times New Roman" w:hAnsi="Times New Roman"/>
          <w:sz w:val="24"/>
          <w:szCs w:val="24"/>
        </w:rPr>
        <w:t xml:space="preserve">; </w:t>
      </w:r>
      <w:r w:rsidR="002C0D7C">
        <w:rPr>
          <w:rFonts w:ascii="Times New Roman" w:hAnsi="Times New Roman"/>
          <w:sz w:val="24"/>
          <w:szCs w:val="24"/>
        </w:rPr>
        <w:t xml:space="preserve">Jon Scanlon; </w:t>
      </w:r>
      <w:r w:rsidR="002C0D7C">
        <w:rPr>
          <w:rFonts w:ascii="Times New Roman" w:hAnsi="Times New Roman"/>
          <w:sz w:val="24"/>
          <w:szCs w:val="24"/>
        </w:rPr>
        <w:br/>
        <w:t xml:space="preserve">                              Ben </w:t>
      </w:r>
      <w:proofErr w:type="spellStart"/>
      <w:r w:rsidR="002C0D7C">
        <w:rPr>
          <w:rFonts w:ascii="Times New Roman" w:hAnsi="Times New Roman"/>
          <w:sz w:val="24"/>
          <w:szCs w:val="24"/>
        </w:rPr>
        <w:t>Wadleigh</w:t>
      </w:r>
      <w:proofErr w:type="spellEnd"/>
      <w:r w:rsidR="002C0D7C">
        <w:rPr>
          <w:rFonts w:ascii="Times New Roman" w:hAnsi="Times New Roman"/>
          <w:sz w:val="24"/>
          <w:szCs w:val="24"/>
        </w:rPr>
        <w:t xml:space="preserve">; </w:t>
      </w:r>
      <w:proofErr w:type="spellStart"/>
      <w:r>
        <w:rPr>
          <w:rFonts w:ascii="Times New Roman" w:hAnsi="Times New Roman"/>
          <w:sz w:val="24"/>
          <w:szCs w:val="24"/>
        </w:rPr>
        <w:t>Kathi</w:t>
      </w:r>
      <w:proofErr w:type="spellEnd"/>
      <w:r>
        <w:rPr>
          <w:rFonts w:ascii="Times New Roman" w:hAnsi="Times New Roman"/>
          <w:sz w:val="24"/>
          <w:szCs w:val="24"/>
        </w:rPr>
        <w:t xml:space="preserve"> Mitchell</w:t>
      </w:r>
    </w:p>
    <w:p w:rsidR="00401188" w:rsidRDefault="00401188" w:rsidP="00E77179">
      <w:pPr>
        <w:rPr>
          <w:rFonts w:ascii="Times New Roman" w:hAnsi="Times New Roman"/>
          <w:sz w:val="24"/>
          <w:szCs w:val="24"/>
        </w:rPr>
      </w:pPr>
      <w:r>
        <w:rPr>
          <w:rFonts w:ascii="Times New Roman" w:hAnsi="Times New Roman"/>
          <w:sz w:val="24"/>
          <w:szCs w:val="24"/>
        </w:rPr>
        <w:t xml:space="preserve">Guests: Terry </w:t>
      </w:r>
      <w:proofErr w:type="spellStart"/>
      <w:r>
        <w:rPr>
          <w:rFonts w:ascii="Times New Roman" w:hAnsi="Times New Roman"/>
          <w:sz w:val="24"/>
          <w:szCs w:val="24"/>
        </w:rPr>
        <w:t>Threlfall</w:t>
      </w:r>
      <w:proofErr w:type="spellEnd"/>
      <w:r>
        <w:rPr>
          <w:rFonts w:ascii="Times New Roman" w:hAnsi="Times New Roman"/>
          <w:sz w:val="24"/>
          <w:szCs w:val="24"/>
        </w:rPr>
        <w:t xml:space="preserve"> an</w:t>
      </w:r>
      <w:r w:rsidR="006F11A3">
        <w:rPr>
          <w:rFonts w:ascii="Times New Roman" w:hAnsi="Times New Roman"/>
          <w:sz w:val="24"/>
          <w:szCs w:val="24"/>
        </w:rPr>
        <w:t xml:space="preserve">d Jonathan </w:t>
      </w:r>
      <w:proofErr w:type="spellStart"/>
      <w:r w:rsidR="006F11A3">
        <w:rPr>
          <w:rFonts w:ascii="Times New Roman" w:hAnsi="Times New Roman"/>
          <w:sz w:val="24"/>
          <w:szCs w:val="24"/>
        </w:rPr>
        <w:t>Meunier</w:t>
      </w:r>
      <w:proofErr w:type="spellEnd"/>
      <w:r w:rsidR="006F11A3">
        <w:rPr>
          <w:rFonts w:ascii="Times New Roman" w:hAnsi="Times New Roman"/>
          <w:sz w:val="24"/>
          <w:szCs w:val="24"/>
        </w:rPr>
        <w:t xml:space="preserve"> from Silver L</w:t>
      </w:r>
      <w:r>
        <w:rPr>
          <w:rFonts w:ascii="Times New Roman" w:hAnsi="Times New Roman"/>
          <w:sz w:val="24"/>
          <w:szCs w:val="24"/>
        </w:rPr>
        <w:t>ake Association; Katherine Dawson</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w:t>
      </w:r>
      <w:r w:rsidR="008230D1">
        <w:rPr>
          <w:rFonts w:ascii="Times New Roman" w:hAnsi="Times New Roman"/>
          <w:b/>
          <w:sz w:val="24"/>
          <w:szCs w:val="24"/>
        </w:rPr>
        <w:t>7</w:t>
      </w:r>
      <w:r w:rsidR="00401188">
        <w:rPr>
          <w:rFonts w:ascii="Times New Roman" w:hAnsi="Times New Roman"/>
          <w:b/>
          <w:sz w:val="24"/>
          <w:szCs w:val="24"/>
        </w:rPr>
        <w:t>:00</w:t>
      </w:r>
      <w:r>
        <w:rPr>
          <w:rFonts w:ascii="Times New Roman" w:hAnsi="Times New Roman"/>
          <w:b/>
          <w:sz w:val="24"/>
          <w:szCs w:val="24"/>
        </w:rPr>
        <w:t xml:space="preserve"> p.m.</w:t>
      </w:r>
    </w:p>
    <w:p w:rsidR="00401188" w:rsidRPr="00401188" w:rsidRDefault="00401188" w:rsidP="008230D1">
      <w:pPr>
        <w:pStyle w:val="ListParagraph"/>
        <w:numPr>
          <w:ilvl w:val="0"/>
          <w:numId w:val="5"/>
        </w:numPr>
        <w:rPr>
          <w:rFonts w:ascii="Times New Roman" w:hAnsi="Times New Roman"/>
          <w:sz w:val="24"/>
          <w:szCs w:val="24"/>
        </w:rPr>
      </w:pPr>
      <w:r w:rsidRPr="00D91BD1">
        <w:rPr>
          <w:rFonts w:ascii="Times New Roman" w:hAnsi="Times New Roman"/>
          <w:b/>
          <w:sz w:val="24"/>
          <w:szCs w:val="24"/>
        </w:rPr>
        <w:t>Silver Lake Association:</w:t>
      </w:r>
      <w:r>
        <w:rPr>
          <w:rFonts w:ascii="Times New Roman" w:hAnsi="Times New Roman"/>
          <w:sz w:val="24"/>
          <w:szCs w:val="24"/>
        </w:rPr>
        <w:t xml:space="preserve"> Terry </w:t>
      </w:r>
      <w:proofErr w:type="spellStart"/>
      <w:r>
        <w:rPr>
          <w:rFonts w:ascii="Times New Roman" w:hAnsi="Times New Roman"/>
          <w:sz w:val="24"/>
          <w:szCs w:val="24"/>
        </w:rPr>
        <w:t>Threlfall</w:t>
      </w:r>
      <w:proofErr w:type="spellEnd"/>
      <w:r>
        <w:rPr>
          <w:rFonts w:ascii="Times New Roman" w:hAnsi="Times New Roman"/>
          <w:sz w:val="24"/>
          <w:szCs w:val="24"/>
        </w:rPr>
        <w:t xml:space="preserve"> is the President of the SLA and Jonathan </w:t>
      </w:r>
      <w:proofErr w:type="spellStart"/>
      <w:r>
        <w:rPr>
          <w:rFonts w:ascii="Times New Roman" w:hAnsi="Times New Roman"/>
          <w:sz w:val="24"/>
          <w:szCs w:val="24"/>
        </w:rPr>
        <w:t>Meunier</w:t>
      </w:r>
      <w:proofErr w:type="spellEnd"/>
      <w:r>
        <w:rPr>
          <w:rFonts w:ascii="Times New Roman" w:hAnsi="Times New Roman"/>
          <w:sz w:val="24"/>
          <w:szCs w:val="24"/>
        </w:rPr>
        <w:t xml:space="preserve"> is Vice-President. The association is in a transition period and they are looking to outsource milfoil removal using professionals. They have received an Exotic Aquatic Plant Control Grant from NH DES for 5 days of diver assisted suction with harvesting. There will be no herbicide treatment involved. The grant provides 25% of the cost and SLA is responsible for the remaining matching funds. The SLA has done some fundraising among its members. They are requesting that the TCC fund $2000 of the total $3732 needed for the NH DES match. Jim made a motion to fund up to $2000 </w:t>
      </w:r>
      <w:r w:rsidR="00D91BD1">
        <w:rPr>
          <w:rFonts w:ascii="Times New Roman" w:hAnsi="Times New Roman"/>
          <w:sz w:val="24"/>
          <w:szCs w:val="24"/>
        </w:rPr>
        <w:t>as long as</w:t>
      </w:r>
      <w:r>
        <w:rPr>
          <w:rFonts w:ascii="Times New Roman" w:hAnsi="Times New Roman"/>
          <w:sz w:val="24"/>
          <w:szCs w:val="24"/>
        </w:rPr>
        <w:t xml:space="preserve"> the SLA sends the Commission a copy of the signed contract.</w:t>
      </w:r>
      <w:r w:rsidR="00D91BD1">
        <w:rPr>
          <w:rFonts w:ascii="Times New Roman" w:hAnsi="Times New Roman"/>
          <w:sz w:val="24"/>
          <w:szCs w:val="24"/>
        </w:rPr>
        <w:t xml:space="preserve"> </w:t>
      </w:r>
      <w:r>
        <w:rPr>
          <w:rFonts w:ascii="Times New Roman" w:hAnsi="Times New Roman"/>
          <w:sz w:val="24"/>
          <w:szCs w:val="24"/>
        </w:rPr>
        <w:t xml:space="preserve">  </w:t>
      </w:r>
      <w:r w:rsidR="00D91BD1">
        <w:rPr>
          <w:rFonts w:ascii="Times New Roman" w:hAnsi="Times New Roman"/>
          <w:sz w:val="24"/>
          <w:szCs w:val="24"/>
        </w:rPr>
        <w:t>Ben seconded the motion and all were in favor.</w:t>
      </w:r>
      <w:r w:rsidR="00D91BD1">
        <w:rPr>
          <w:rFonts w:ascii="Times New Roman" w:hAnsi="Times New Roman"/>
          <w:sz w:val="24"/>
          <w:szCs w:val="24"/>
        </w:rPr>
        <w:br/>
      </w:r>
    </w:p>
    <w:p w:rsidR="008230D1" w:rsidRPr="008230D1" w:rsidRDefault="00953D1C" w:rsidP="008230D1">
      <w:pPr>
        <w:pStyle w:val="ListParagraph"/>
        <w:numPr>
          <w:ilvl w:val="0"/>
          <w:numId w:val="5"/>
        </w:numPr>
        <w:rPr>
          <w:rFonts w:ascii="Times New Roman" w:hAnsi="Times New Roman"/>
          <w:sz w:val="24"/>
          <w:szCs w:val="24"/>
        </w:rPr>
      </w:pPr>
      <w:r w:rsidRPr="00953D1C">
        <w:rPr>
          <w:rFonts w:ascii="Times New Roman" w:hAnsi="Times New Roman"/>
          <w:b/>
          <w:sz w:val="24"/>
          <w:szCs w:val="24"/>
        </w:rPr>
        <w:t>Minutes</w:t>
      </w:r>
      <w:r w:rsidR="009A1E1B" w:rsidRPr="00953D1C">
        <w:rPr>
          <w:rFonts w:ascii="Times New Roman" w:hAnsi="Times New Roman"/>
          <w:b/>
          <w:sz w:val="24"/>
          <w:szCs w:val="24"/>
        </w:rPr>
        <w:t xml:space="preserve">: </w:t>
      </w:r>
      <w:r w:rsidR="006A5039">
        <w:rPr>
          <w:rFonts w:ascii="Times New Roman" w:hAnsi="Times New Roman"/>
          <w:sz w:val="24"/>
          <w:szCs w:val="24"/>
        </w:rPr>
        <w:t xml:space="preserve">The </w:t>
      </w:r>
      <w:r w:rsidR="00D91BD1">
        <w:rPr>
          <w:rFonts w:ascii="Times New Roman" w:hAnsi="Times New Roman"/>
          <w:sz w:val="24"/>
          <w:szCs w:val="24"/>
        </w:rPr>
        <w:t>April</w:t>
      </w:r>
      <w:r w:rsidR="002C0D7C">
        <w:rPr>
          <w:rFonts w:ascii="Times New Roman" w:hAnsi="Times New Roman"/>
          <w:sz w:val="24"/>
          <w:szCs w:val="24"/>
        </w:rPr>
        <w:t xml:space="preserve"> </w:t>
      </w:r>
      <w:r w:rsidR="006A5039">
        <w:rPr>
          <w:rFonts w:ascii="Times New Roman" w:hAnsi="Times New Roman"/>
          <w:sz w:val="24"/>
          <w:szCs w:val="24"/>
        </w:rPr>
        <w:t>min</w:t>
      </w:r>
      <w:r w:rsidR="008631E7">
        <w:rPr>
          <w:rFonts w:ascii="Times New Roman" w:hAnsi="Times New Roman"/>
          <w:sz w:val="24"/>
          <w:szCs w:val="24"/>
        </w:rPr>
        <w:t>utes were reviewed</w:t>
      </w:r>
      <w:r w:rsidR="002C0D7C">
        <w:rPr>
          <w:rFonts w:ascii="Times New Roman" w:hAnsi="Times New Roman"/>
          <w:sz w:val="24"/>
          <w:szCs w:val="24"/>
        </w:rPr>
        <w:t>.</w:t>
      </w:r>
      <w:r w:rsidR="006B4C05">
        <w:rPr>
          <w:rFonts w:ascii="Times New Roman" w:hAnsi="Times New Roman"/>
          <w:sz w:val="24"/>
          <w:szCs w:val="24"/>
        </w:rPr>
        <w:t xml:space="preserve"> </w:t>
      </w:r>
      <w:r w:rsidR="000E1ADA">
        <w:rPr>
          <w:rFonts w:ascii="Times New Roman" w:hAnsi="Times New Roman"/>
          <w:sz w:val="24"/>
          <w:szCs w:val="24"/>
        </w:rPr>
        <w:t>Helen made a motion to accept the minutes as presented, and Paul seconded the motion. All were in favor.</w:t>
      </w:r>
      <w:r w:rsidR="00D91BD1">
        <w:rPr>
          <w:rFonts w:ascii="Times New Roman" w:hAnsi="Times New Roman"/>
          <w:sz w:val="24"/>
          <w:szCs w:val="24"/>
        </w:rPr>
        <w:t xml:space="preserve">  </w:t>
      </w:r>
      <w:r w:rsidR="00D91BD1">
        <w:rPr>
          <w:rFonts w:ascii="Times New Roman" w:hAnsi="Times New Roman"/>
          <w:sz w:val="24"/>
          <w:szCs w:val="24"/>
        </w:rPr>
        <w:br/>
      </w:r>
    </w:p>
    <w:p w:rsidR="002C0D7C" w:rsidRPr="00D91BD1" w:rsidRDefault="00770DAC" w:rsidP="002C0D7C">
      <w:pPr>
        <w:pStyle w:val="ListParagraph"/>
        <w:numPr>
          <w:ilvl w:val="0"/>
          <w:numId w:val="5"/>
        </w:numPr>
        <w:rPr>
          <w:rFonts w:ascii="Times New Roman" w:hAnsi="Times New Roman"/>
          <w:sz w:val="24"/>
          <w:szCs w:val="24"/>
        </w:rPr>
      </w:pPr>
      <w:r w:rsidRPr="00953D1C">
        <w:rPr>
          <w:rFonts w:ascii="Times New Roman" w:hAnsi="Times New Roman"/>
          <w:b/>
          <w:sz w:val="24"/>
          <w:szCs w:val="24"/>
        </w:rPr>
        <w:t>Old Business:</w:t>
      </w:r>
      <w:r w:rsidR="00975CC4" w:rsidRPr="00953D1C">
        <w:rPr>
          <w:rFonts w:ascii="Times New Roman" w:hAnsi="Times New Roman"/>
          <w:b/>
          <w:sz w:val="24"/>
          <w:szCs w:val="24"/>
        </w:rPr>
        <w:t xml:space="preserve"> </w:t>
      </w:r>
      <w:r w:rsidR="00975CC4" w:rsidRPr="00953D1C">
        <w:rPr>
          <w:rFonts w:ascii="Times New Roman" w:hAnsi="Times New Roman"/>
          <w:b/>
          <w:sz w:val="24"/>
          <w:szCs w:val="24"/>
        </w:rPr>
        <w:br/>
      </w:r>
      <w:r w:rsidR="006A5039" w:rsidRPr="004158D0">
        <w:rPr>
          <w:rFonts w:ascii="Times New Roman" w:hAnsi="Times New Roman"/>
          <w:b/>
          <w:sz w:val="24"/>
          <w:szCs w:val="24"/>
        </w:rPr>
        <w:t>a)</w:t>
      </w:r>
      <w:r w:rsidR="006A5039">
        <w:rPr>
          <w:rFonts w:ascii="Times New Roman" w:hAnsi="Times New Roman"/>
          <w:sz w:val="24"/>
          <w:szCs w:val="24"/>
        </w:rPr>
        <w:t xml:space="preserve"> </w:t>
      </w:r>
      <w:r w:rsidR="00D91BD1" w:rsidRPr="002C0D7C">
        <w:rPr>
          <w:rFonts w:ascii="Times New Roman" w:hAnsi="Times New Roman"/>
          <w:b/>
          <w:sz w:val="24"/>
          <w:szCs w:val="24"/>
        </w:rPr>
        <w:t xml:space="preserve">Salmon Run RFP for Brush </w:t>
      </w:r>
      <w:r w:rsidR="00D91BD1">
        <w:rPr>
          <w:rFonts w:ascii="Times New Roman" w:hAnsi="Times New Roman"/>
          <w:b/>
          <w:sz w:val="24"/>
          <w:szCs w:val="24"/>
        </w:rPr>
        <w:t>Removal</w:t>
      </w:r>
      <w:r w:rsidR="00D91BD1">
        <w:rPr>
          <w:rFonts w:ascii="Times New Roman" w:hAnsi="Times New Roman"/>
          <w:b/>
          <w:sz w:val="24"/>
          <w:szCs w:val="24"/>
        </w:rPr>
        <w:t xml:space="preserve"> – </w:t>
      </w:r>
      <w:r w:rsidR="00D91BD1" w:rsidRPr="00D91BD1">
        <w:rPr>
          <w:rFonts w:ascii="Times New Roman" w:hAnsi="Times New Roman"/>
          <w:sz w:val="24"/>
          <w:szCs w:val="24"/>
        </w:rPr>
        <w:t>Helen will get the revisions to Chuck by the weekend.</w:t>
      </w:r>
      <w:r w:rsidR="00D91BD1">
        <w:rPr>
          <w:rFonts w:ascii="Times New Roman" w:hAnsi="Times New Roman"/>
          <w:sz w:val="24"/>
          <w:szCs w:val="24"/>
        </w:rPr>
        <w:t xml:space="preserve"> There will be a deadline of June 14 to receive applications. The next meeting will be three days later so the Commission can review the proposals. Chuck and Paul will visit the site to determine what brush needs to be removed.</w:t>
      </w:r>
    </w:p>
    <w:p w:rsidR="00D91BD1" w:rsidRDefault="008631E7" w:rsidP="002C0D7C">
      <w:pPr>
        <w:pStyle w:val="ListParagraph"/>
        <w:ind w:left="360"/>
        <w:rPr>
          <w:rFonts w:ascii="Times New Roman" w:hAnsi="Times New Roman"/>
          <w:sz w:val="24"/>
          <w:szCs w:val="24"/>
        </w:rPr>
      </w:pPr>
      <w:r w:rsidRPr="002C0D7C">
        <w:rPr>
          <w:rFonts w:ascii="Times New Roman" w:hAnsi="Times New Roman"/>
          <w:b/>
          <w:sz w:val="24"/>
          <w:szCs w:val="24"/>
        </w:rPr>
        <w:t>b</w:t>
      </w:r>
      <w:r w:rsidR="00D91BD1">
        <w:rPr>
          <w:rFonts w:ascii="Times New Roman" w:hAnsi="Times New Roman"/>
          <w:b/>
          <w:sz w:val="24"/>
          <w:szCs w:val="24"/>
        </w:rPr>
        <w:t xml:space="preserve">) </w:t>
      </w:r>
      <w:r w:rsidR="00D91BD1" w:rsidRPr="008631E7">
        <w:rPr>
          <w:rFonts w:ascii="Times New Roman" w:hAnsi="Times New Roman"/>
          <w:b/>
          <w:sz w:val="24"/>
          <w:szCs w:val="24"/>
        </w:rPr>
        <w:t>Wooden sign for Salmon Run</w:t>
      </w:r>
      <w:r w:rsidR="00D91BD1">
        <w:rPr>
          <w:rFonts w:ascii="Times New Roman" w:hAnsi="Times New Roman"/>
          <w:sz w:val="24"/>
          <w:szCs w:val="24"/>
        </w:rPr>
        <w:t xml:space="preserve"> – will be discussed at the next</w:t>
      </w:r>
      <w:r w:rsidR="00D91BD1">
        <w:rPr>
          <w:rFonts w:ascii="Times New Roman" w:hAnsi="Times New Roman"/>
          <w:sz w:val="24"/>
          <w:szCs w:val="24"/>
        </w:rPr>
        <w:t xml:space="preserve"> </w:t>
      </w:r>
      <w:r w:rsidR="00D91BD1">
        <w:rPr>
          <w:rFonts w:ascii="Times New Roman" w:hAnsi="Times New Roman"/>
          <w:sz w:val="24"/>
          <w:szCs w:val="24"/>
        </w:rPr>
        <w:t>meeting.</w:t>
      </w:r>
      <w:r w:rsidR="00D91BD1">
        <w:rPr>
          <w:rFonts w:ascii="Times New Roman" w:hAnsi="Times New Roman"/>
          <w:sz w:val="24"/>
          <w:szCs w:val="24"/>
        </w:rPr>
        <w:t xml:space="preserve"> Chuck will be in touch with Bob.</w:t>
      </w:r>
    </w:p>
    <w:p w:rsidR="00D91BD1" w:rsidRDefault="00D91BD1" w:rsidP="002C0D7C">
      <w:pPr>
        <w:pStyle w:val="ListParagraph"/>
        <w:ind w:left="360"/>
        <w:rPr>
          <w:rFonts w:ascii="Times New Roman" w:hAnsi="Times New Roman"/>
          <w:sz w:val="24"/>
          <w:szCs w:val="24"/>
        </w:rPr>
      </w:pPr>
      <w:r>
        <w:rPr>
          <w:rFonts w:ascii="Times New Roman" w:hAnsi="Times New Roman"/>
          <w:b/>
          <w:sz w:val="24"/>
          <w:szCs w:val="24"/>
        </w:rPr>
        <w:t xml:space="preserve">c) Salmon Run maintenance </w:t>
      </w:r>
      <w:r>
        <w:rPr>
          <w:rFonts w:ascii="Times New Roman" w:hAnsi="Times New Roman"/>
          <w:sz w:val="24"/>
          <w:szCs w:val="24"/>
        </w:rPr>
        <w:t>– Jim has sown wi</w:t>
      </w:r>
      <w:r w:rsidR="009959CF">
        <w:rPr>
          <w:rFonts w:ascii="Times New Roman" w:hAnsi="Times New Roman"/>
          <w:sz w:val="24"/>
          <w:szCs w:val="24"/>
        </w:rPr>
        <w:t>l</w:t>
      </w:r>
      <w:r>
        <w:rPr>
          <w:rFonts w:ascii="Times New Roman" w:hAnsi="Times New Roman"/>
          <w:sz w:val="24"/>
          <w:szCs w:val="24"/>
        </w:rPr>
        <w:t xml:space="preserve">dflower seeds at Salmon Run. </w:t>
      </w:r>
      <w:r w:rsidR="006F11A3">
        <w:rPr>
          <w:rFonts w:ascii="Times New Roman" w:hAnsi="Times New Roman"/>
          <w:sz w:val="24"/>
          <w:szCs w:val="24"/>
        </w:rPr>
        <w:t xml:space="preserve">There was a discussion about mowing the conservation area. The flower beds across from the police station need to be cleaned. It was suggested to pay Paul and Jackie Rushlow to do some work with the garden beds. Black mulch can be added after the cleanup. </w:t>
      </w:r>
    </w:p>
    <w:p w:rsidR="004158D0" w:rsidRDefault="00D91BD1" w:rsidP="002C0D7C">
      <w:pPr>
        <w:pStyle w:val="ListParagraph"/>
        <w:ind w:left="360"/>
        <w:rPr>
          <w:rFonts w:ascii="Times New Roman" w:hAnsi="Times New Roman"/>
          <w:sz w:val="24"/>
          <w:szCs w:val="24"/>
        </w:rPr>
      </w:pPr>
      <w:r>
        <w:rPr>
          <w:rFonts w:ascii="Times New Roman" w:hAnsi="Times New Roman"/>
          <w:b/>
          <w:sz w:val="24"/>
          <w:szCs w:val="24"/>
        </w:rPr>
        <w:t xml:space="preserve">d) THOP Painting </w:t>
      </w:r>
      <w:r w:rsidRPr="00D91BD1">
        <w:rPr>
          <w:rFonts w:ascii="Times New Roman" w:hAnsi="Times New Roman"/>
          <w:sz w:val="24"/>
          <w:szCs w:val="24"/>
        </w:rPr>
        <w:t>-</w:t>
      </w:r>
      <w:r>
        <w:rPr>
          <w:rFonts w:ascii="Times New Roman" w:hAnsi="Times New Roman"/>
          <w:sz w:val="24"/>
          <w:szCs w:val="24"/>
        </w:rPr>
        <w:t xml:space="preserve"> The </w:t>
      </w:r>
      <w:proofErr w:type="spellStart"/>
      <w:r w:rsidR="009959CF">
        <w:rPr>
          <w:rFonts w:ascii="Times New Roman" w:hAnsi="Times New Roman"/>
          <w:sz w:val="24"/>
          <w:szCs w:val="24"/>
        </w:rPr>
        <w:t>S</w:t>
      </w:r>
      <w:r>
        <w:rPr>
          <w:rFonts w:ascii="Times New Roman" w:hAnsi="Times New Roman"/>
          <w:sz w:val="24"/>
          <w:szCs w:val="24"/>
        </w:rPr>
        <w:t>electboard</w:t>
      </w:r>
      <w:proofErr w:type="spellEnd"/>
      <w:r>
        <w:rPr>
          <w:rFonts w:ascii="Times New Roman" w:hAnsi="Times New Roman"/>
          <w:sz w:val="24"/>
          <w:szCs w:val="24"/>
        </w:rPr>
        <w:t xml:space="preserve"> has decided to handle </w:t>
      </w:r>
      <w:r w:rsidR="009959CF">
        <w:rPr>
          <w:rFonts w:ascii="Times New Roman" w:hAnsi="Times New Roman"/>
          <w:sz w:val="24"/>
          <w:szCs w:val="24"/>
        </w:rPr>
        <w:t xml:space="preserve">all the </w:t>
      </w:r>
      <w:r>
        <w:rPr>
          <w:rFonts w:ascii="Times New Roman" w:hAnsi="Times New Roman"/>
          <w:sz w:val="24"/>
          <w:szCs w:val="24"/>
        </w:rPr>
        <w:t xml:space="preserve">details for getting the tank painted, so the Conservation Commission will not be involved. Concern was expressed about the dirt and trash all over the town parking lot at THOP. </w:t>
      </w:r>
    </w:p>
    <w:p w:rsidR="006F11A3" w:rsidRDefault="006F11A3" w:rsidP="006F11A3">
      <w:pPr>
        <w:pStyle w:val="ListParagraph"/>
        <w:ind w:left="360"/>
        <w:rPr>
          <w:rFonts w:ascii="Times New Roman" w:hAnsi="Times New Roman"/>
          <w:sz w:val="24"/>
          <w:szCs w:val="24"/>
        </w:rPr>
      </w:pPr>
      <w:r>
        <w:rPr>
          <w:rFonts w:ascii="Times New Roman" w:hAnsi="Times New Roman"/>
          <w:b/>
          <w:sz w:val="24"/>
          <w:szCs w:val="24"/>
        </w:rPr>
        <w:t>e</w:t>
      </w:r>
      <w:r w:rsidR="000E1ADA">
        <w:rPr>
          <w:rFonts w:ascii="Times New Roman" w:hAnsi="Times New Roman"/>
          <w:b/>
          <w:sz w:val="24"/>
          <w:szCs w:val="24"/>
        </w:rPr>
        <w:t xml:space="preserve">) </w:t>
      </w:r>
      <w:r>
        <w:rPr>
          <w:rFonts w:ascii="Times New Roman" w:hAnsi="Times New Roman"/>
          <w:b/>
          <w:sz w:val="24"/>
          <w:szCs w:val="24"/>
        </w:rPr>
        <w:t>Moose Plate Grant Update</w:t>
      </w:r>
      <w:r w:rsidR="000E1ADA">
        <w:rPr>
          <w:rFonts w:ascii="Times New Roman" w:hAnsi="Times New Roman"/>
          <w:b/>
          <w:sz w:val="24"/>
          <w:szCs w:val="24"/>
        </w:rPr>
        <w:t xml:space="preserve"> </w:t>
      </w:r>
      <w:r w:rsidR="000E1ADA">
        <w:rPr>
          <w:rFonts w:ascii="Times New Roman" w:hAnsi="Times New Roman"/>
          <w:sz w:val="24"/>
          <w:szCs w:val="24"/>
        </w:rPr>
        <w:t xml:space="preserve">– </w:t>
      </w:r>
      <w:proofErr w:type="spellStart"/>
      <w:r>
        <w:rPr>
          <w:rFonts w:ascii="Times New Roman" w:hAnsi="Times New Roman"/>
          <w:sz w:val="24"/>
          <w:szCs w:val="24"/>
        </w:rPr>
        <w:t>Kathi</w:t>
      </w:r>
      <w:proofErr w:type="spellEnd"/>
      <w:r>
        <w:rPr>
          <w:rFonts w:ascii="Times New Roman" w:hAnsi="Times New Roman"/>
          <w:sz w:val="24"/>
          <w:szCs w:val="24"/>
        </w:rPr>
        <w:t xml:space="preserve"> is continuing to work on the grant application. Helen has offered to review and edit the document.</w:t>
      </w:r>
    </w:p>
    <w:p w:rsidR="009959CF" w:rsidRDefault="006F11A3" w:rsidP="006F11A3">
      <w:pPr>
        <w:pStyle w:val="ListParagraph"/>
        <w:ind w:left="360"/>
        <w:rPr>
          <w:rFonts w:ascii="Times New Roman" w:hAnsi="Times New Roman"/>
          <w:sz w:val="24"/>
          <w:szCs w:val="24"/>
        </w:rPr>
      </w:pPr>
      <w:r>
        <w:rPr>
          <w:rFonts w:ascii="Times New Roman" w:hAnsi="Times New Roman"/>
          <w:b/>
          <w:sz w:val="24"/>
          <w:szCs w:val="24"/>
        </w:rPr>
        <w:t>f) Request for Money for 4</w:t>
      </w:r>
      <w:r w:rsidRPr="006F11A3">
        <w:rPr>
          <w:rFonts w:ascii="Times New Roman" w:hAnsi="Times New Roman"/>
          <w:b/>
          <w:sz w:val="24"/>
          <w:szCs w:val="24"/>
        </w:rPr>
        <w:t>-H Camp for Student</w:t>
      </w:r>
      <w:r>
        <w:rPr>
          <w:rFonts w:ascii="Times New Roman" w:hAnsi="Times New Roman"/>
          <w:b/>
          <w:sz w:val="24"/>
          <w:szCs w:val="24"/>
        </w:rPr>
        <w:t xml:space="preserve"> </w:t>
      </w:r>
      <w:r>
        <w:rPr>
          <w:rFonts w:ascii="Times New Roman" w:hAnsi="Times New Roman"/>
          <w:sz w:val="24"/>
          <w:szCs w:val="24"/>
        </w:rPr>
        <w:t xml:space="preserve">– After discussion, the TCC asked the Chair to contact Northfield to see if they are providing any funding given that the student lives in Northfield. Jon made the </w:t>
      </w:r>
    </w:p>
    <w:p w:rsidR="009959CF" w:rsidRDefault="009959CF" w:rsidP="006F11A3">
      <w:pPr>
        <w:pStyle w:val="ListParagraph"/>
        <w:ind w:left="360"/>
        <w:rPr>
          <w:rFonts w:ascii="Times New Roman" w:hAnsi="Times New Roman"/>
          <w:sz w:val="24"/>
          <w:szCs w:val="24"/>
        </w:rPr>
      </w:pPr>
    </w:p>
    <w:p w:rsidR="007947A7" w:rsidRDefault="007947A7" w:rsidP="006F11A3">
      <w:pPr>
        <w:pStyle w:val="ListParagraph"/>
        <w:ind w:left="360"/>
        <w:rPr>
          <w:rFonts w:ascii="Times New Roman" w:hAnsi="Times New Roman"/>
          <w:sz w:val="24"/>
          <w:szCs w:val="24"/>
        </w:rPr>
      </w:pPr>
    </w:p>
    <w:p w:rsidR="009959CF" w:rsidRDefault="009959CF" w:rsidP="006F11A3">
      <w:pPr>
        <w:pStyle w:val="ListParagraph"/>
        <w:ind w:left="360"/>
        <w:rPr>
          <w:rFonts w:ascii="Times New Roman" w:hAnsi="Times New Roman"/>
          <w:sz w:val="24"/>
          <w:szCs w:val="24"/>
        </w:rPr>
      </w:pPr>
      <w:r>
        <w:rPr>
          <w:rFonts w:ascii="Times New Roman" w:hAnsi="Times New Roman"/>
          <w:sz w:val="24"/>
          <w:szCs w:val="24"/>
        </w:rPr>
        <w:lastRenderedPageBreak/>
        <w:t>Page 2 Tilton Conservation Commission minutes April 15, 2019</w:t>
      </w:r>
    </w:p>
    <w:p w:rsidR="009959CF" w:rsidRDefault="009959CF" w:rsidP="006F11A3">
      <w:pPr>
        <w:pStyle w:val="ListParagraph"/>
        <w:ind w:left="360"/>
        <w:rPr>
          <w:rFonts w:ascii="Times New Roman" w:hAnsi="Times New Roman"/>
          <w:sz w:val="24"/>
          <w:szCs w:val="24"/>
        </w:rPr>
      </w:pPr>
    </w:p>
    <w:p w:rsidR="009959CF" w:rsidRPr="009959CF" w:rsidRDefault="009959CF" w:rsidP="009959CF">
      <w:pPr>
        <w:pStyle w:val="ListParagraph"/>
        <w:ind w:left="360"/>
        <w:rPr>
          <w:rFonts w:ascii="Times New Roman" w:hAnsi="Times New Roman"/>
          <w:sz w:val="24"/>
          <w:szCs w:val="24"/>
        </w:rPr>
      </w:pPr>
      <w:proofErr w:type="gramStart"/>
      <w:r>
        <w:rPr>
          <w:rFonts w:ascii="Times New Roman" w:hAnsi="Times New Roman"/>
          <w:sz w:val="24"/>
          <w:szCs w:val="24"/>
        </w:rPr>
        <w:t>motion</w:t>
      </w:r>
      <w:proofErr w:type="gramEnd"/>
      <w:r>
        <w:rPr>
          <w:rFonts w:ascii="Times New Roman" w:hAnsi="Times New Roman"/>
          <w:sz w:val="24"/>
          <w:szCs w:val="24"/>
        </w:rPr>
        <w:t xml:space="preserve"> to pay any unpaid balance up to $165 after the chair has spoken with the Northfield representatives.</w:t>
      </w:r>
    </w:p>
    <w:p w:rsidR="006F11A3" w:rsidRDefault="006F11A3" w:rsidP="006F11A3">
      <w:pPr>
        <w:pStyle w:val="ListParagraph"/>
        <w:ind w:left="360"/>
        <w:rPr>
          <w:rFonts w:ascii="Times New Roman" w:hAnsi="Times New Roman"/>
          <w:sz w:val="24"/>
          <w:szCs w:val="24"/>
        </w:rPr>
      </w:pPr>
      <w:r>
        <w:rPr>
          <w:rFonts w:ascii="Times New Roman" w:hAnsi="Times New Roman"/>
          <w:sz w:val="24"/>
          <w:szCs w:val="24"/>
        </w:rPr>
        <w:t>Helen seconded the motion and all were in favor.</w:t>
      </w:r>
    </w:p>
    <w:p w:rsidR="009959CF" w:rsidRDefault="009959CF" w:rsidP="006F11A3">
      <w:pPr>
        <w:pStyle w:val="ListParagraph"/>
        <w:ind w:left="360"/>
        <w:rPr>
          <w:rFonts w:ascii="Times New Roman" w:hAnsi="Times New Roman"/>
          <w:sz w:val="24"/>
          <w:szCs w:val="24"/>
        </w:rPr>
      </w:pPr>
    </w:p>
    <w:p w:rsidR="008631E7" w:rsidRPr="00835DD4" w:rsidRDefault="006D0AEA" w:rsidP="009959CF">
      <w:pPr>
        <w:pStyle w:val="ListParagraph"/>
        <w:ind w:left="360"/>
        <w:rPr>
          <w:rFonts w:ascii="Times New Roman" w:hAnsi="Times New Roman"/>
          <w:sz w:val="24"/>
          <w:szCs w:val="24"/>
        </w:rPr>
      </w:pPr>
      <w:r w:rsidRPr="00B71217">
        <w:rPr>
          <w:rFonts w:ascii="Times New Roman" w:hAnsi="Times New Roman"/>
          <w:b/>
          <w:sz w:val="24"/>
          <w:szCs w:val="24"/>
        </w:rPr>
        <w:t>3. New Business</w:t>
      </w:r>
      <w:proofErr w:type="gramStart"/>
      <w:r w:rsidRPr="00B71217">
        <w:rPr>
          <w:rFonts w:ascii="Times New Roman" w:hAnsi="Times New Roman"/>
          <w:b/>
          <w:sz w:val="24"/>
          <w:szCs w:val="24"/>
        </w:rPr>
        <w:t>:</w:t>
      </w:r>
      <w:proofErr w:type="gramEnd"/>
      <w:r w:rsidR="009959CF">
        <w:rPr>
          <w:rFonts w:ascii="Times New Roman" w:hAnsi="Times New Roman"/>
          <w:sz w:val="24"/>
          <w:szCs w:val="24"/>
        </w:rPr>
        <w:br/>
      </w:r>
      <w:r w:rsidRPr="00B71217">
        <w:rPr>
          <w:rFonts w:ascii="Times New Roman" w:hAnsi="Times New Roman"/>
          <w:b/>
          <w:sz w:val="24"/>
          <w:szCs w:val="24"/>
        </w:rPr>
        <w:t xml:space="preserve">a) </w:t>
      </w:r>
      <w:proofErr w:type="spellStart"/>
      <w:r w:rsidR="009959CF">
        <w:rPr>
          <w:rFonts w:ascii="Times New Roman" w:hAnsi="Times New Roman"/>
          <w:b/>
          <w:sz w:val="24"/>
          <w:szCs w:val="24"/>
        </w:rPr>
        <w:t>PbN</w:t>
      </w:r>
      <w:proofErr w:type="spellEnd"/>
      <w:r w:rsidR="009959CF">
        <w:rPr>
          <w:rFonts w:ascii="Times New Roman" w:hAnsi="Times New Roman"/>
          <w:b/>
          <w:sz w:val="24"/>
          <w:szCs w:val="24"/>
        </w:rPr>
        <w:t xml:space="preserve"> for 322 Main Street M C &amp; G </w:t>
      </w:r>
      <w:r w:rsidR="009959CF" w:rsidRPr="009959CF">
        <w:rPr>
          <w:rFonts w:ascii="Times New Roman" w:hAnsi="Times New Roman"/>
          <w:sz w:val="24"/>
          <w:szCs w:val="24"/>
        </w:rPr>
        <w:t>– Jim explained about the plans to remove trees</w:t>
      </w:r>
      <w:r w:rsidR="009959CF">
        <w:rPr>
          <w:rFonts w:ascii="Times New Roman" w:hAnsi="Times New Roman"/>
          <w:sz w:val="24"/>
          <w:szCs w:val="24"/>
        </w:rPr>
        <w:t xml:space="preserve">. The stumps will be left in place. Chuck made a motion to send a letter to NH DES stating that the TCC has no objections or concerns with the </w:t>
      </w:r>
      <w:proofErr w:type="spellStart"/>
      <w:r w:rsidR="009959CF">
        <w:rPr>
          <w:rFonts w:ascii="Times New Roman" w:hAnsi="Times New Roman"/>
          <w:sz w:val="24"/>
          <w:szCs w:val="24"/>
        </w:rPr>
        <w:t>PbN</w:t>
      </w:r>
      <w:proofErr w:type="spellEnd"/>
      <w:r w:rsidR="009959CF">
        <w:rPr>
          <w:rFonts w:ascii="Times New Roman" w:hAnsi="Times New Roman"/>
          <w:sz w:val="24"/>
          <w:szCs w:val="24"/>
        </w:rPr>
        <w:t>. Helen seconded the motion and all were in favor.</w:t>
      </w:r>
      <w:r w:rsidR="00835DD4">
        <w:rPr>
          <w:rFonts w:ascii="Times New Roman" w:hAnsi="Times New Roman"/>
          <w:sz w:val="24"/>
          <w:szCs w:val="24"/>
        </w:rPr>
        <w:t xml:space="preserve">      </w:t>
      </w:r>
    </w:p>
    <w:p w:rsidR="00234A6B" w:rsidRPr="009959CF" w:rsidRDefault="009959CF" w:rsidP="002C0D7C">
      <w:pPr>
        <w:rPr>
          <w:rFonts w:ascii="Times New Roman" w:hAnsi="Times New Roman"/>
          <w:sz w:val="24"/>
          <w:szCs w:val="24"/>
        </w:rPr>
      </w:pPr>
      <w:r>
        <w:rPr>
          <w:rFonts w:ascii="Times New Roman" w:hAnsi="Times New Roman"/>
          <w:b/>
          <w:sz w:val="24"/>
          <w:szCs w:val="24"/>
        </w:rPr>
        <w:t xml:space="preserve">     </w:t>
      </w:r>
      <w:r w:rsidR="00526224" w:rsidRPr="00526224">
        <w:rPr>
          <w:rFonts w:ascii="Times New Roman" w:hAnsi="Times New Roman"/>
          <w:b/>
          <w:sz w:val="24"/>
          <w:szCs w:val="24"/>
        </w:rPr>
        <w:t>Correspondence:</w:t>
      </w:r>
      <w:r>
        <w:rPr>
          <w:rFonts w:ascii="Times New Roman" w:hAnsi="Times New Roman"/>
          <w:b/>
          <w:sz w:val="24"/>
          <w:szCs w:val="24"/>
        </w:rPr>
        <w:t xml:space="preserve"> </w:t>
      </w:r>
      <w:r w:rsidRPr="009959CF">
        <w:rPr>
          <w:rFonts w:ascii="Times New Roman" w:hAnsi="Times New Roman"/>
          <w:sz w:val="24"/>
          <w:szCs w:val="24"/>
        </w:rPr>
        <w:t>There was none.</w:t>
      </w:r>
    </w:p>
    <w:p w:rsidR="009959CF" w:rsidRDefault="009959CF" w:rsidP="00835DD4">
      <w:pPr>
        <w:rPr>
          <w:rFonts w:ascii="Times New Roman" w:hAnsi="Times New Roman"/>
          <w:sz w:val="24"/>
          <w:szCs w:val="24"/>
        </w:rPr>
      </w:pPr>
      <w:r>
        <w:rPr>
          <w:rFonts w:ascii="Times New Roman" w:hAnsi="Times New Roman"/>
          <w:b/>
          <w:sz w:val="24"/>
          <w:szCs w:val="24"/>
        </w:rPr>
        <w:t xml:space="preserve">     </w:t>
      </w:r>
      <w:r w:rsidR="00833B99" w:rsidRPr="00835DD4">
        <w:rPr>
          <w:rFonts w:ascii="Times New Roman" w:hAnsi="Times New Roman"/>
          <w:b/>
          <w:sz w:val="24"/>
          <w:szCs w:val="24"/>
        </w:rPr>
        <w:t xml:space="preserve">Other: </w:t>
      </w:r>
      <w:r w:rsidR="00D34603">
        <w:rPr>
          <w:rFonts w:ascii="Times New Roman" w:hAnsi="Times New Roman"/>
          <w:b/>
          <w:sz w:val="24"/>
          <w:szCs w:val="24"/>
        </w:rPr>
        <w:br/>
        <w:t xml:space="preserve">      a) </w:t>
      </w:r>
      <w:r>
        <w:rPr>
          <w:rFonts w:ascii="Times New Roman" w:hAnsi="Times New Roman"/>
          <w:sz w:val="24"/>
          <w:szCs w:val="24"/>
        </w:rPr>
        <w:t xml:space="preserve">The TCC will be in touch with the </w:t>
      </w:r>
      <w:proofErr w:type="spellStart"/>
      <w:r>
        <w:rPr>
          <w:rFonts w:ascii="Times New Roman" w:hAnsi="Times New Roman"/>
          <w:sz w:val="24"/>
          <w:szCs w:val="24"/>
        </w:rPr>
        <w:t>Selectboard</w:t>
      </w:r>
      <w:proofErr w:type="spellEnd"/>
      <w:r>
        <w:rPr>
          <w:rFonts w:ascii="Times New Roman" w:hAnsi="Times New Roman"/>
          <w:sz w:val="24"/>
          <w:szCs w:val="24"/>
        </w:rPr>
        <w:t xml:space="preserve"> about including money in next year’s budget for milfoil</w:t>
      </w:r>
      <w:r>
        <w:rPr>
          <w:rFonts w:ascii="Times New Roman" w:hAnsi="Times New Roman"/>
          <w:sz w:val="24"/>
          <w:szCs w:val="24"/>
        </w:rPr>
        <w:br/>
        <w:t xml:space="preserve">           removal and for stipends for TCC alternates.</w:t>
      </w:r>
      <w:r w:rsidR="007947A7">
        <w:rPr>
          <w:rFonts w:ascii="Times New Roman" w:hAnsi="Times New Roman"/>
          <w:sz w:val="24"/>
          <w:szCs w:val="24"/>
        </w:rPr>
        <w:br/>
        <w:t xml:space="preserve">     </w:t>
      </w:r>
      <w:r>
        <w:rPr>
          <w:rFonts w:ascii="Times New Roman" w:hAnsi="Times New Roman"/>
          <w:sz w:val="24"/>
          <w:szCs w:val="24"/>
        </w:rPr>
        <w:t xml:space="preserve"> </w:t>
      </w:r>
      <w:r w:rsidR="00D34603" w:rsidRPr="007947A7">
        <w:rPr>
          <w:rFonts w:ascii="Times New Roman" w:hAnsi="Times New Roman"/>
          <w:b/>
          <w:sz w:val="24"/>
          <w:szCs w:val="24"/>
        </w:rPr>
        <w:t>b)</w:t>
      </w:r>
      <w:r w:rsidR="00D34603">
        <w:rPr>
          <w:rFonts w:ascii="Times New Roman" w:hAnsi="Times New Roman"/>
          <w:sz w:val="24"/>
          <w:szCs w:val="24"/>
        </w:rPr>
        <w:t xml:space="preserve"> There was a discussion about </w:t>
      </w:r>
      <w:r>
        <w:rPr>
          <w:rFonts w:ascii="Times New Roman" w:hAnsi="Times New Roman"/>
          <w:sz w:val="24"/>
          <w:szCs w:val="24"/>
        </w:rPr>
        <w:t xml:space="preserve">the boat launch in Northfield where </w:t>
      </w:r>
      <w:r w:rsidR="007947A7">
        <w:rPr>
          <w:rFonts w:ascii="Times New Roman" w:hAnsi="Times New Roman"/>
          <w:sz w:val="24"/>
          <w:szCs w:val="24"/>
        </w:rPr>
        <w:t xml:space="preserve">there is no notice about milfoil and no </w:t>
      </w:r>
      <w:r w:rsidR="007947A7">
        <w:rPr>
          <w:rFonts w:ascii="Times New Roman" w:hAnsi="Times New Roman"/>
          <w:sz w:val="24"/>
          <w:szCs w:val="24"/>
        </w:rPr>
        <w:br/>
        <w:t xml:space="preserve">          one to monitor whether boats entering the water</w:t>
      </w:r>
      <w:r>
        <w:rPr>
          <w:rFonts w:ascii="Times New Roman" w:hAnsi="Times New Roman"/>
          <w:sz w:val="24"/>
          <w:szCs w:val="24"/>
        </w:rPr>
        <w:t xml:space="preserve"> </w:t>
      </w:r>
      <w:r w:rsidR="007947A7">
        <w:rPr>
          <w:rFonts w:ascii="Times New Roman" w:hAnsi="Times New Roman"/>
          <w:sz w:val="24"/>
          <w:szCs w:val="24"/>
        </w:rPr>
        <w:t xml:space="preserve">are free from milfoil. Jim will make contact with Fish &amp; </w:t>
      </w:r>
      <w:r w:rsidR="007947A7">
        <w:rPr>
          <w:rFonts w:ascii="Times New Roman" w:hAnsi="Times New Roman"/>
          <w:sz w:val="24"/>
          <w:szCs w:val="24"/>
        </w:rPr>
        <w:br/>
        <w:t xml:space="preserve">          Game, Northfield officials, and the owner of the Holiday Inn.</w:t>
      </w:r>
      <w:r w:rsidR="007947A7">
        <w:rPr>
          <w:rFonts w:ascii="Times New Roman" w:hAnsi="Times New Roman"/>
          <w:sz w:val="24"/>
          <w:szCs w:val="24"/>
        </w:rPr>
        <w:br/>
        <w:t xml:space="preserve">      </w:t>
      </w:r>
      <w:r w:rsidR="007947A7" w:rsidRPr="007947A7">
        <w:rPr>
          <w:rFonts w:ascii="Times New Roman" w:hAnsi="Times New Roman"/>
          <w:b/>
          <w:sz w:val="24"/>
          <w:szCs w:val="24"/>
        </w:rPr>
        <w:t>c)</w:t>
      </w:r>
      <w:r w:rsidR="007947A7">
        <w:rPr>
          <w:rFonts w:ascii="Times New Roman" w:hAnsi="Times New Roman"/>
          <w:sz w:val="24"/>
          <w:szCs w:val="24"/>
        </w:rPr>
        <w:t xml:space="preserve"> The issue of mowing at Salmon Run was revisited. The Conservation Area is supposed to be a meadow </w:t>
      </w:r>
      <w:r w:rsidR="007947A7">
        <w:rPr>
          <w:rFonts w:ascii="Times New Roman" w:hAnsi="Times New Roman"/>
          <w:sz w:val="24"/>
          <w:szCs w:val="24"/>
        </w:rPr>
        <w:br/>
        <w:t xml:space="preserve">          with wildflowers. However, it was decided that Public Works could mow a path around the edge of the </w:t>
      </w:r>
      <w:r w:rsidR="007947A7">
        <w:rPr>
          <w:rFonts w:ascii="Times New Roman" w:hAnsi="Times New Roman"/>
          <w:sz w:val="24"/>
          <w:szCs w:val="24"/>
        </w:rPr>
        <w:br/>
        <w:t xml:space="preserve">          property, leaving a foot wide strip by the fence for perennials. </w:t>
      </w:r>
      <w:r w:rsidR="007947A7">
        <w:rPr>
          <w:rFonts w:ascii="Times New Roman" w:hAnsi="Times New Roman"/>
          <w:sz w:val="24"/>
          <w:szCs w:val="24"/>
        </w:rPr>
        <w:br/>
        <w:t xml:space="preserve">      </w:t>
      </w:r>
      <w:r w:rsidR="007947A7" w:rsidRPr="001A130A">
        <w:rPr>
          <w:rFonts w:ascii="Times New Roman" w:hAnsi="Times New Roman"/>
          <w:b/>
          <w:sz w:val="24"/>
          <w:szCs w:val="24"/>
        </w:rPr>
        <w:t>d)</w:t>
      </w:r>
      <w:r w:rsidR="007947A7">
        <w:rPr>
          <w:rFonts w:ascii="Times New Roman" w:hAnsi="Times New Roman"/>
          <w:sz w:val="24"/>
          <w:szCs w:val="24"/>
        </w:rPr>
        <w:t xml:space="preserve"> There were some concerns and questions about the erosion along the guardrail from Cumberland Farms </w:t>
      </w:r>
      <w:r w:rsidR="007947A7">
        <w:rPr>
          <w:rFonts w:ascii="Times New Roman" w:hAnsi="Times New Roman"/>
          <w:sz w:val="24"/>
          <w:szCs w:val="24"/>
        </w:rPr>
        <w:br/>
        <w:t xml:space="preserve">           to Salmon Run. The state needs to do something.</w:t>
      </w:r>
      <w:r w:rsidR="007947A7">
        <w:rPr>
          <w:rFonts w:ascii="Times New Roman" w:hAnsi="Times New Roman"/>
          <w:sz w:val="24"/>
          <w:szCs w:val="24"/>
        </w:rPr>
        <w:br/>
        <w:t xml:space="preserve">      </w:t>
      </w:r>
      <w:proofErr w:type="gramStart"/>
      <w:r w:rsidR="007947A7" w:rsidRPr="001A130A">
        <w:rPr>
          <w:rFonts w:ascii="Times New Roman" w:hAnsi="Times New Roman"/>
          <w:b/>
          <w:sz w:val="24"/>
          <w:szCs w:val="24"/>
        </w:rPr>
        <w:t>e</w:t>
      </w:r>
      <w:proofErr w:type="gramEnd"/>
      <w:r w:rsidR="007947A7" w:rsidRPr="001A130A">
        <w:rPr>
          <w:rFonts w:ascii="Times New Roman" w:hAnsi="Times New Roman"/>
          <w:b/>
          <w:sz w:val="24"/>
          <w:szCs w:val="24"/>
        </w:rPr>
        <w:t>)</w:t>
      </w:r>
      <w:r w:rsidR="007947A7">
        <w:rPr>
          <w:rFonts w:ascii="Times New Roman" w:hAnsi="Times New Roman"/>
          <w:sz w:val="24"/>
          <w:szCs w:val="24"/>
        </w:rPr>
        <w:t xml:space="preserve"> Exit 20 – the repair work will be ending sometime this year. Jon and others will want to check to be sure </w:t>
      </w:r>
      <w:r w:rsidR="007947A7">
        <w:rPr>
          <w:rFonts w:ascii="Times New Roman" w:hAnsi="Times New Roman"/>
          <w:sz w:val="24"/>
          <w:szCs w:val="24"/>
        </w:rPr>
        <w:br/>
        <w:t xml:space="preserve">          all equipment and </w:t>
      </w:r>
      <w:r w:rsidR="001A130A">
        <w:rPr>
          <w:rFonts w:ascii="Times New Roman" w:hAnsi="Times New Roman"/>
          <w:sz w:val="24"/>
          <w:szCs w:val="24"/>
        </w:rPr>
        <w:t>materials are carefully removed and not sent downstream.</w:t>
      </w:r>
      <w:r w:rsidR="001A130A">
        <w:rPr>
          <w:rFonts w:ascii="Times New Roman" w:hAnsi="Times New Roman"/>
          <w:sz w:val="24"/>
          <w:szCs w:val="24"/>
        </w:rPr>
        <w:br/>
        <w:t xml:space="preserve">      </w:t>
      </w:r>
      <w:r w:rsidR="001A130A" w:rsidRPr="001A130A">
        <w:rPr>
          <w:rFonts w:ascii="Times New Roman" w:hAnsi="Times New Roman"/>
          <w:b/>
          <w:sz w:val="24"/>
          <w:szCs w:val="24"/>
        </w:rPr>
        <w:t>f)</w:t>
      </w:r>
      <w:r w:rsidR="001A130A">
        <w:rPr>
          <w:rFonts w:ascii="Times New Roman" w:hAnsi="Times New Roman"/>
          <w:sz w:val="24"/>
          <w:szCs w:val="24"/>
        </w:rPr>
        <w:t xml:space="preserve"> WRTA Trail – Concerns about clean-up of the trail by WRTA were expressed. There are markers in </w:t>
      </w:r>
      <w:r w:rsidR="001A130A">
        <w:rPr>
          <w:rFonts w:ascii="Times New Roman" w:hAnsi="Times New Roman"/>
          <w:sz w:val="24"/>
          <w:szCs w:val="24"/>
        </w:rPr>
        <w:br/>
        <w:t xml:space="preserve">          Katherine Dawson’s office that need to be placed along the trail. There were questions about whether the</w:t>
      </w:r>
      <w:r w:rsidR="001A130A">
        <w:rPr>
          <w:rFonts w:ascii="Times New Roman" w:hAnsi="Times New Roman"/>
          <w:sz w:val="24"/>
          <w:szCs w:val="24"/>
        </w:rPr>
        <w:br/>
        <w:t xml:space="preserve">          Tilton Police Department will be patrolling the trail this summer. Chuck will contact Rick Silverberg.</w:t>
      </w:r>
    </w:p>
    <w:p w:rsidR="00887E22" w:rsidRPr="00D34603" w:rsidRDefault="00D34603" w:rsidP="00835DD4">
      <w:pPr>
        <w:rPr>
          <w:rFonts w:ascii="Times New Roman" w:hAnsi="Times New Roman"/>
          <w:sz w:val="24"/>
          <w:szCs w:val="24"/>
        </w:rPr>
      </w:pPr>
      <w:r>
        <w:rPr>
          <w:rFonts w:ascii="Times New Roman" w:hAnsi="Times New Roman"/>
          <w:sz w:val="24"/>
          <w:szCs w:val="24"/>
        </w:rPr>
        <w:br/>
      </w:r>
      <w:r w:rsidR="001A130A">
        <w:rPr>
          <w:rFonts w:ascii="Times New Roman" w:hAnsi="Times New Roman"/>
          <w:sz w:val="24"/>
          <w:szCs w:val="24"/>
        </w:rPr>
        <w:t xml:space="preserve">       </w:t>
      </w:r>
      <w:bookmarkStart w:id="0" w:name="_GoBack"/>
      <w:bookmarkEnd w:id="0"/>
      <w:r>
        <w:rPr>
          <w:rFonts w:ascii="Times New Roman" w:hAnsi="Times New Roman"/>
          <w:sz w:val="24"/>
          <w:szCs w:val="24"/>
        </w:rPr>
        <w:t xml:space="preserve">Helen </w:t>
      </w:r>
      <w:r w:rsidR="007947A7">
        <w:rPr>
          <w:rFonts w:ascii="Times New Roman" w:hAnsi="Times New Roman"/>
          <w:sz w:val="24"/>
          <w:szCs w:val="24"/>
        </w:rPr>
        <w:t>made a motion to adjourn at 8:05</w:t>
      </w:r>
      <w:r>
        <w:rPr>
          <w:rFonts w:ascii="Times New Roman" w:hAnsi="Times New Roman"/>
          <w:sz w:val="24"/>
          <w:szCs w:val="24"/>
        </w:rPr>
        <w:t xml:space="preserve"> p.m. </w:t>
      </w:r>
      <w:r w:rsidR="007947A7">
        <w:rPr>
          <w:rFonts w:ascii="Times New Roman" w:hAnsi="Times New Roman"/>
          <w:sz w:val="24"/>
          <w:szCs w:val="24"/>
        </w:rPr>
        <w:t>Jim</w:t>
      </w:r>
      <w:r>
        <w:rPr>
          <w:rFonts w:ascii="Times New Roman" w:hAnsi="Times New Roman"/>
          <w:sz w:val="24"/>
          <w:szCs w:val="24"/>
        </w:rPr>
        <w:t xml:space="preserve"> seconded the motion. The motion was approved.</w:t>
      </w:r>
    </w:p>
    <w:p w:rsidR="00234A6B" w:rsidRPr="00E066F6" w:rsidRDefault="00833B99" w:rsidP="00887E22">
      <w:pPr>
        <w:pStyle w:val="ListParagraph"/>
        <w:ind w:left="360"/>
        <w:rPr>
          <w:rFonts w:ascii="Times New Roman" w:hAnsi="Times New Roman"/>
          <w:b/>
          <w:sz w:val="24"/>
          <w:szCs w:val="24"/>
        </w:rPr>
      </w:pPr>
      <w:r w:rsidRPr="00E066F6">
        <w:rPr>
          <w:rFonts w:ascii="Times New Roman" w:hAnsi="Times New Roman"/>
          <w:b/>
          <w:sz w:val="24"/>
          <w:szCs w:val="24"/>
        </w:rPr>
        <w:br/>
      </w:r>
    </w:p>
    <w:p w:rsidR="000836E6" w:rsidRPr="008B4A7F" w:rsidRDefault="00F15D79" w:rsidP="00234A6B">
      <w:pPr>
        <w:pStyle w:val="ListParagraph"/>
        <w:ind w:left="360"/>
        <w:rPr>
          <w:rFonts w:ascii="Times New Roman" w:hAnsi="Times New Roman"/>
          <w:sz w:val="24"/>
          <w:szCs w:val="24"/>
        </w:rPr>
      </w:pPr>
      <w:r w:rsidRPr="008B4A7F">
        <w:rPr>
          <w:rFonts w:ascii="Times New Roman" w:hAnsi="Times New Roman"/>
          <w:sz w:val="24"/>
          <w:szCs w:val="24"/>
        </w:rPr>
        <w:t>Respectfully submitted,</w:t>
      </w:r>
      <w:r w:rsidR="008B367C" w:rsidRPr="008B4A7F">
        <w:rPr>
          <w:rFonts w:ascii="Times New Roman" w:hAnsi="Times New Roman"/>
          <w:sz w:val="24"/>
          <w:szCs w:val="24"/>
        </w:rPr>
        <w:t xml:space="preserve">  </w:t>
      </w:r>
    </w:p>
    <w:p w:rsidR="00D44D5A" w:rsidRPr="008B4A7F" w:rsidRDefault="000836E6" w:rsidP="00F15D79">
      <w:pPr>
        <w:rPr>
          <w:rFonts w:ascii="Times New Roman" w:hAnsi="Times New Roman"/>
          <w:sz w:val="24"/>
          <w:szCs w:val="24"/>
        </w:rPr>
      </w:pPr>
      <w:r w:rsidRPr="008B4A7F">
        <w:rPr>
          <w:rFonts w:ascii="Times New Roman" w:hAnsi="Times New Roman"/>
          <w:sz w:val="24"/>
          <w:szCs w:val="24"/>
        </w:rPr>
        <w:t xml:space="preserve">       </w:t>
      </w:r>
      <w:r w:rsidR="002F4891">
        <w:rPr>
          <w:rFonts w:ascii="Times New Roman" w:hAnsi="Times New Roman"/>
          <w:sz w:val="24"/>
          <w:szCs w:val="24"/>
        </w:rPr>
        <w:t xml:space="preserve"> </w:t>
      </w:r>
      <w:proofErr w:type="spellStart"/>
      <w:r w:rsidR="009E531A">
        <w:rPr>
          <w:rFonts w:ascii="Times New Roman" w:hAnsi="Times New Roman"/>
          <w:sz w:val="24"/>
          <w:szCs w:val="24"/>
        </w:rPr>
        <w:t>Kathi</w:t>
      </w:r>
      <w:proofErr w:type="spellEnd"/>
      <w:r w:rsidR="009E531A">
        <w:rPr>
          <w:rFonts w:ascii="Times New Roman" w:hAnsi="Times New Roman"/>
          <w:sz w:val="24"/>
          <w:szCs w:val="24"/>
        </w:rPr>
        <w:t xml:space="preserve"> Mitchell</w:t>
      </w:r>
      <w:r w:rsidR="00526224">
        <w:rPr>
          <w:rFonts w:ascii="Times New Roman" w:hAnsi="Times New Roman"/>
          <w:sz w:val="24"/>
          <w:szCs w:val="24"/>
        </w:rPr>
        <w:t>, secretary</w:t>
      </w:r>
    </w:p>
    <w:p w:rsidR="0065301A" w:rsidRPr="008B4A7F" w:rsidRDefault="0065301A" w:rsidP="00F15D79">
      <w:pPr>
        <w:rPr>
          <w:rFonts w:ascii="Times New Roman" w:hAnsi="Times New Roman"/>
          <w:sz w:val="24"/>
          <w:szCs w:val="24"/>
        </w:rPr>
      </w:pPr>
    </w:p>
    <w:sectPr w:rsidR="0065301A" w:rsidRPr="008B4A7F" w:rsidSect="00B562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DD" w:rsidRDefault="00F750DD" w:rsidP="003A4680">
      <w:pPr>
        <w:spacing w:after="0" w:line="240" w:lineRule="auto"/>
      </w:pPr>
      <w:r>
        <w:separator/>
      </w:r>
    </w:p>
  </w:endnote>
  <w:endnote w:type="continuationSeparator" w:id="0">
    <w:p w:rsidR="00F750DD" w:rsidRDefault="00F750DD"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1A130A" w:rsidRPr="001A130A">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 xml:space="preserve">Minutes </w:t>
    </w:r>
    <w:r w:rsidR="009959CF">
      <w:t>05</w:t>
    </w:r>
    <w:r w:rsidR="00395E4A">
      <w:t>-</w:t>
    </w:r>
    <w:r w:rsidR="009959CF">
      <w:t>20</w:t>
    </w:r>
    <w:r w:rsidR="00835DD4">
      <w:t>-</w:t>
    </w:r>
    <w:r w:rsidR="00395E4A">
      <w:t>1</w:t>
    </w:r>
    <w:r w:rsidR="00835DD4">
      <w:t>9</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DD" w:rsidRDefault="00F750DD" w:rsidP="003A4680">
      <w:pPr>
        <w:spacing w:after="0" w:line="240" w:lineRule="auto"/>
      </w:pPr>
      <w:r>
        <w:separator/>
      </w:r>
    </w:p>
  </w:footnote>
  <w:footnote w:type="continuationSeparator" w:id="0">
    <w:p w:rsidR="00F750DD" w:rsidRDefault="00F750DD"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91587"/>
      <w:docPartObj>
        <w:docPartGallery w:val="Watermarks"/>
        <w:docPartUnique/>
      </w:docPartObj>
    </w:sdtPr>
    <w:sdtContent>
      <w:p w:rsidR="00420728" w:rsidRDefault="009959C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1C"/>
    <w:multiLevelType w:val="hybridMultilevel"/>
    <w:tmpl w:val="37F0672A"/>
    <w:lvl w:ilvl="0" w:tplc="3992196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21ADB"/>
    <w:multiLevelType w:val="hybridMultilevel"/>
    <w:tmpl w:val="04B04464"/>
    <w:lvl w:ilvl="0" w:tplc="61F2EDC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D5FCF"/>
    <w:multiLevelType w:val="hybridMultilevel"/>
    <w:tmpl w:val="6D56070C"/>
    <w:lvl w:ilvl="0" w:tplc="CFDCBD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2"/>
  </w:num>
  <w:num w:numId="5">
    <w:abstractNumId w:val="14"/>
  </w:num>
  <w:num w:numId="6">
    <w:abstractNumId w:val="4"/>
  </w:num>
  <w:num w:numId="7">
    <w:abstractNumId w:val="7"/>
  </w:num>
  <w:num w:numId="8">
    <w:abstractNumId w:val="1"/>
  </w:num>
  <w:num w:numId="9">
    <w:abstractNumId w:val="3"/>
  </w:num>
  <w:num w:numId="10">
    <w:abstractNumId w:val="5"/>
  </w:num>
  <w:num w:numId="11">
    <w:abstractNumId w:val="9"/>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1915"/>
    <w:rsid w:val="00035EBB"/>
    <w:rsid w:val="0004266C"/>
    <w:rsid w:val="000456FA"/>
    <w:rsid w:val="00046ED1"/>
    <w:rsid w:val="000504F5"/>
    <w:rsid w:val="0005118C"/>
    <w:rsid w:val="00053179"/>
    <w:rsid w:val="00055420"/>
    <w:rsid w:val="00072207"/>
    <w:rsid w:val="00072AB0"/>
    <w:rsid w:val="00076266"/>
    <w:rsid w:val="0007683F"/>
    <w:rsid w:val="00080424"/>
    <w:rsid w:val="000836E6"/>
    <w:rsid w:val="00091700"/>
    <w:rsid w:val="00095C7D"/>
    <w:rsid w:val="000B05C5"/>
    <w:rsid w:val="000C0DD1"/>
    <w:rsid w:val="000E1ADA"/>
    <w:rsid w:val="000E21D5"/>
    <w:rsid w:val="000E6974"/>
    <w:rsid w:val="000F25EF"/>
    <w:rsid w:val="001002D1"/>
    <w:rsid w:val="001021BE"/>
    <w:rsid w:val="0010790E"/>
    <w:rsid w:val="00110C6C"/>
    <w:rsid w:val="0011527B"/>
    <w:rsid w:val="001205FE"/>
    <w:rsid w:val="00125FE7"/>
    <w:rsid w:val="00135584"/>
    <w:rsid w:val="001355A6"/>
    <w:rsid w:val="00140185"/>
    <w:rsid w:val="00141CDF"/>
    <w:rsid w:val="00165937"/>
    <w:rsid w:val="001840A0"/>
    <w:rsid w:val="00185881"/>
    <w:rsid w:val="001A130A"/>
    <w:rsid w:val="001A7896"/>
    <w:rsid w:val="001B3B5F"/>
    <w:rsid w:val="001C0A15"/>
    <w:rsid w:val="001C38BD"/>
    <w:rsid w:val="001C5E77"/>
    <w:rsid w:val="001C68D3"/>
    <w:rsid w:val="001C7286"/>
    <w:rsid w:val="001D6151"/>
    <w:rsid w:val="001E4D8C"/>
    <w:rsid w:val="001E7D75"/>
    <w:rsid w:val="001F01C4"/>
    <w:rsid w:val="00201ABE"/>
    <w:rsid w:val="00201BF4"/>
    <w:rsid w:val="00203579"/>
    <w:rsid w:val="00204552"/>
    <w:rsid w:val="00223317"/>
    <w:rsid w:val="00230252"/>
    <w:rsid w:val="00234A6B"/>
    <w:rsid w:val="00251FEF"/>
    <w:rsid w:val="00260102"/>
    <w:rsid w:val="0026189A"/>
    <w:rsid w:val="002619EE"/>
    <w:rsid w:val="0026312A"/>
    <w:rsid w:val="002668D1"/>
    <w:rsid w:val="002712D8"/>
    <w:rsid w:val="002A2B0A"/>
    <w:rsid w:val="002A7494"/>
    <w:rsid w:val="002A7856"/>
    <w:rsid w:val="002B1A55"/>
    <w:rsid w:val="002B3ECF"/>
    <w:rsid w:val="002C0D7C"/>
    <w:rsid w:val="002C5A83"/>
    <w:rsid w:val="002E440F"/>
    <w:rsid w:val="002E7518"/>
    <w:rsid w:val="002F4891"/>
    <w:rsid w:val="002F746B"/>
    <w:rsid w:val="00304846"/>
    <w:rsid w:val="00304A81"/>
    <w:rsid w:val="003072F5"/>
    <w:rsid w:val="00315DC1"/>
    <w:rsid w:val="00315E1C"/>
    <w:rsid w:val="00324197"/>
    <w:rsid w:val="003255C2"/>
    <w:rsid w:val="00336EEE"/>
    <w:rsid w:val="00344191"/>
    <w:rsid w:val="00366610"/>
    <w:rsid w:val="00366867"/>
    <w:rsid w:val="0037072F"/>
    <w:rsid w:val="00380B58"/>
    <w:rsid w:val="00385088"/>
    <w:rsid w:val="003920A7"/>
    <w:rsid w:val="00395E4A"/>
    <w:rsid w:val="003972D6"/>
    <w:rsid w:val="003A000C"/>
    <w:rsid w:val="003A2235"/>
    <w:rsid w:val="003A31C5"/>
    <w:rsid w:val="003A417B"/>
    <w:rsid w:val="003A4680"/>
    <w:rsid w:val="003A7237"/>
    <w:rsid w:val="003C15B5"/>
    <w:rsid w:val="003C775D"/>
    <w:rsid w:val="003D0D5E"/>
    <w:rsid w:val="003D0EE8"/>
    <w:rsid w:val="003D34EE"/>
    <w:rsid w:val="003E02D9"/>
    <w:rsid w:val="003E6033"/>
    <w:rsid w:val="003E71C5"/>
    <w:rsid w:val="003F3372"/>
    <w:rsid w:val="00401188"/>
    <w:rsid w:val="00413F1D"/>
    <w:rsid w:val="004158D0"/>
    <w:rsid w:val="00420728"/>
    <w:rsid w:val="00426366"/>
    <w:rsid w:val="00426B77"/>
    <w:rsid w:val="00436E33"/>
    <w:rsid w:val="0043714C"/>
    <w:rsid w:val="00442706"/>
    <w:rsid w:val="0044521C"/>
    <w:rsid w:val="0045431F"/>
    <w:rsid w:val="00460BF4"/>
    <w:rsid w:val="00461935"/>
    <w:rsid w:val="00485874"/>
    <w:rsid w:val="004A5E72"/>
    <w:rsid w:val="004A7AB9"/>
    <w:rsid w:val="004B05A8"/>
    <w:rsid w:val="004B5E66"/>
    <w:rsid w:val="004C011C"/>
    <w:rsid w:val="004C32FD"/>
    <w:rsid w:val="004C4842"/>
    <w:rsid w:val="004D12F7"/>
    <w:rsid w:val="004D50A5"/>
    <w:rsid w:val="004E3B66"/>
    <w:rsid w:val="004F2472"/>
    <w:rsid w:val="004F4981"/>
    <w:rsid w:val="004F4BBB"/>
    <w:rsid w:val="005076E8"/>
    <w:rsid w:val="00507A13"/>
    <w:rsid w:val="0051780A"/>
    <w:rsid w:val="00526224"/>
    <w:rsid w:val="005414B6"/>
    <w:rsid w:val="0054172B"/>
    <w:rsid w:val="00547FE3"/>
    <w:rsid w:val="00567DCF"/>
    <w:rsid w:val="00577510"/>
    <w:rsid w:val="00585D6A"/>
    <w:rsid w:val="005A1CAF"/>
    <w:rsid w:val="005A2ECF"/>
    <w:rsid w:val="005B7379"/>
    <w:rsid w:val="005C0D51"/>
    <w:rsid w:val="005C2BFE"/>
    <w:rsid w:val="005C2F06"/>
    <w:rsid w:val="005D2B1C"/>
    <w:rsid w:val="005D6593"/>
    <w:rsid w:val="005F47A0"/>
    <w:rsid w:val="006042DC"/>
    <w:rsid w:val="0060598C"/>
    <w:rsid w:val="00605D0D"/>
    <w:rsid w:val="00626964"/>
    <w:rsid w:val="00631E26"/>
    <w:rsid w:val="006374FD"/>
    <w:rsid w:val="00643E31"/>
    <w:rsid w:val="00650266"/>
    <w:rsid w:val="0065301A"/>
    <w:rsid w:val="00663B18"/>
    <w:rsid w:val="006646CE"/>
    <w:rsid w:val="0066680B"/>
    <w:rsid w:val="00677096"/>
    <w:rsid w:val="006801CB"/>
    <w:rsid w:val="006A15E9"/>
    <w:rsid w:val="006A1F6C"/>
    <w:rsid w:val="006A281B"/>
    <w:rsid w:val="006A3B34"/>
    <w:rsid w:val="006A5039"/>
    <w:rsid w:val="006B007A"/>
    <w:rsid w:val="006B122F"/>
    <w:rsid w:val="006B4C05"/>
    <w:rsid w:val="006B5B05"/>
    <w:rsid w:val="006C13DD"/>
    <w:rsid w:val="006D0AEA"/>
    <w:rsid w:val="006D5B95"/>
    <w:rsid w:val="006E2501"/>
    <w:rsid w:val="006E39E3"/>
    <w:rsid w:val="006F0444"/>
    <w:rsid w:val="006F11A3"/>
    <w:rsid w:val="006F2132"/>
    <w:rsid w:val="006F3675"/>
    <w:rsid w:val="00703882"/>
    <w:rsid w:val="00710F64"/>
    <w:rsid w:val="00716339"/>
    <w:rsid w:val="007317CD"/>
    <w:rsid w:val="00735C3C"/>
    <w:rsid w:val="00740D22"/>
    <w:rsid w:val="00763980"/>
    <w:rsid w:val="0076404B"/>
    <w:rsid w:val="007672DD"/>
    <w:rsid w:val="00770DAC"/>
    <w:rsid w:val="0078605B"/>
    <w:rsid w:val="00790E23"/>
    <w:rsid w:val="007947A7"/>
    <w:rsid w:val="00795E74"/>
    <w:rsid w:val="007A2F18"/>
    <w:rsid w:val="007A3E8E"/>
    <w:rsid w:val="007A3F23"/>
    <w:rsid w:val="007B0318"/>
    <w:rsid w:val="007C2DDC"/>
    <w:rsid w:val="007C52D0"/>
    <w:rsid w:val="007C6720"/>
    <w:rsid w:val="007D5DE5"/>
    <w:rsid w:val="007E3811"/>
    <w:rsid w:val="007E4923"/>
    <w:rsid w:val="007F4921"/>
    <w:rsid w:val="00810F0B"/>
    <w:rsid w:val="008118D2"/>
    <w:rsid w:val="00821D03"/>
    <w:rsid w:val="008230D1"/>
    <w:rsid w:val="0082689D"/>
    <w:rsid w:val="00833B99"/>
    <w:rsid w:val="00835DD4"/>
    <w:rsid w:val="00841C99"/>
    <w:rsid w:val="0084685F"/>
    <w:rsid w:val="00847E46"/>
    <w:rsid w:val="00862322"/>
    <w:rsid w:val="008631E7"/>
    <w:rsid w:val="00872790"/>
    <w:rsid w:val="008757A0"/>
    <w:rsid w:val="008771B6"/>
    <w:rsid w:val="008812C3"/>
    <w:rsid w:val="00884CFC"/>
    <w:rsid w:val="00887E22"/>
    <w:rsid w:val="008A448B"/>
    <w:rsid w:val="008B330D"/>
    <w:rsid w:val="008B367C"/>
    <w:rsid w:val="008B3C65"/>
    <w:rsid w:val="008B4A7F"/>
    <w:rsid w:val="008C6D8F"/>
    <w:rsid w:val="008D282E"/>
    <w:rsid w:val="008D572D"/>
    <w:rsid w:val="008E0DC8"/>
    <w:rsid w:val="008E1C81"/>
    <w:rsid w:val="008E7BCE"/>
    <w:rsid w:val="008F09BE"/>
    <w:rsid w:val="008F1907"/>
    <w:rsid w:val="008F3256"/>
    <w:rsid w:val="008F4C98"/>
    <w:rsid w:val="008F4FA9"/>
    <w:rsid w:val="00902CCE"/>
    <w:rsid w:val="00905BE5"/>
    <w:rsid w:val="009068E7"/>
    <w:rsid w:val="00921821"/>
    <w:rsid w:val="0093700C"/>
    <w:rsid w:val="009378EC"/>
    <w:rsid w:val="009508C5"/>
    <w:rsid w:val="00951E96"/>
    <w:rsid w:val="00953D1C"/>
    <w:rsid w:val="00957755"/>
    <w:rsid w:val="00957A53"/>
    <w:rsid w:val="00965DBB"/>
    <w:rsid w:val="00975CC4"/>
    <w:rsid w:val="00975E72"/>
    <w:rsid w:val="009808DC"/>
    <w:rsid w:val="0098765E"/>
    <w:rsid w:val="0098766B"/>
    <w:rsid w:val="00990827"/>
    <w:rsid w:val="009916BC"/>
    <w:rsid w:val="00992C5E"/>
    <w:rsid w:val="009959CF"/>
    <w:rsid w:val="009A1E1B"/>
    <w:rsid w:val="009B5F9A"/>
    <w:rsid w:val="009C48E1"/>
    <w:rsid w:val="009C6587"/>
    <w:rsid w:val="009D2EC9"/>
    <w:rsid w:val="009E531A"/>
    <w:rsid w:val="009F37F8"/>
    <w:rsid w:val="00A161F7"/>
    <w:rsid w:val="00A41665"/>
    <w:rsid w:val="00A422C9"/>
    <w:rsid w:val="00A5341F"/>
    <w:rsid w:val="00A56DC0"/>
    <w:rsid w:val="00A71434"/>
    <w:rsid w:val="00A7379E"/>
    <w:rsid w:val="00A7493F"/>
    <w:rsid w:val="00A85F76"/>
    <w:rsid w:val="00A866BF"/>
    <w:rsid w:val="00A9168D"/>
    <w:rsid w:val="00A977B0"/>
    <w:rsid w:val="00A97BE7"/>
    <w:rsid w:val="00AA16BD"/>
    <w:rsid w:val="00AA3AE1"/>
    <w:rsid w:val="00AB3F51"/>
    <w:rsid w:val="00AB6D38"/>
    <w:rsid w:val="00AC205C"/>
    <w:rsid w:val="00AC6E23"/>
    <w:rsid w:val="00AC764D"/>
    <w:rsid w:val="00AD5BF9"/>
    <w:rsid w:val="00B046FD"/>
    <w:rsid w:val="00B11698"/>
    <w:rsid w:val="00B34350"/>
    <w:rsid w:val="00B34DEA"/>
    <w:rsid w:val="00B36F34"/>
    <w:rsid w:val="00B37968"/>
    <w:rsid w:val="00B43A7D"/>
    <w:rsid w:val="00B43B4E"/>
    <w:rsid w:val="00B46B7B"/>
    <w:rsid w:val="00B562F0"/>
    <w:rsid w:val="00B66B6A"/>
    <w:rsid w:val="00B71217"/>
    <w:rsid w:val="00B840EE"/>
    <w:rsid w:val="00B8554B"/>
    <w:rsid w:val="00B9548F"/>
    <w:rsid w:val="00B95953"/>
    <w:rsid w:val="00BA1A4F"/>
    <w:rsid w:val="00BA1C44"/>
    <w:rsid w:val="00BA4C8D"/>
    <w:rsid w:val="00BA7D9D"/>
    <w:rsid w:val="00BB6051"/>
    <w:rsid w:val="00BB7CB3"/>
    <w:rsid w:val="00BE0372"/>
    <w:rsid w:val="00BE234D"/>
    <w:rsid w:val="00BE6C57"/>
    <w:rsid w:val="00BF29FB"/>
    <w:rsid w:val="00BF2F2C"/>
    <w:rsid w:val="00C0299C"/>
    <w:rsid w:val="00C207E2"/>
    <w:rsid w:val="00C22608"/>
    <w:rsid w:val="00C35B0A"/>
    <w:rsid w:val="00C50CA3"/>
    <w:rsid w:val="00C51FD8"/>
    <w:rsid w:val="00C80872"/>
    <w:rsid w:val="00C8388B"/>
    <w:rsid w:val="00C905DF"/>
    <w:rsid w:val="00C910B6"/>
    <w:rsid w:val="00C94198"/>
    <w:rsid w:val="00CA5830"/>
    <w:rsid w:val="00CA6C95"/>
    <w:rsid w:val="00CB1DDF"/>
    <w:rsid w:val="00CB58D4"/>
    <w:rsid w:val="00CB7243"/>
    <w:rsid w:val="00CC2DDB"/>
    <w:rsid w:val="00CC7B0D"/>
    <w:rsid w:val="00CD140A"/>
    <w:rsid w:val="00CD5CE7"/>
    <w:rsid w:val="00CE1F1F"/>
    <w:rsid w:val="00CE319F"/>
    <w:rsid w:val="00CE63D1"/>
    <w:rsid w:val="00CE6632"/>
    <w:rsid w:val="00CF3EB1"/>
    <w:rsid w:val="00D07C7A"/>
    <w:rsid w:val="00D101EC"/>
    <w:rsid w:val="00D2128A"/>
    <w:rsid w:val="00D21F24"/>
    <w:rsid w:val="00D34603"/>
    <w:rsid w:val="00D346D8"/>
    <w:rsid w:val="00D348B5"/>
    <w:rsid w:val="00D44D5A"/>
    <w:rsid w:val="00D4561B"/>
    <w:rsid w:val="00D458E8"/>
    <w:rsid w:val="00D64258"/>
    <w:rsid w:val="00D700D4"/>
    <w:rsid w:val="00D8007F"/>
    <w:rsid w:val="00D84208"/>
    <w:rsid w:val="00D91BD1"/>
    <w:rsid w:val="00D92121"/>
    <w:rsid w:val="00D92895"/>
    <w:rsid w:val="00D9621C"/>
    <w:rsid w:val="00DB3704"/>
    <w:rsid w:val="00DC3992"/>
    <w:rsid w:val="00DC5719"/>
    <w:rsid w:val="00DD0E2D"/>
    <w:rsid w:val="00DD5113"/>
    <w:rsid w:val="00DE055B"/>
    <w:rsid w:val="00DE067F"/>
    <w:rsid w:val="00DE4AE9"/>
    <w:rsid w:val="00DF2363"/>
    <w:rsid w:val="00DF3774"/>
    <w:rsid w:val="00E01C9C"/>
    <w:rsid w:val="00E066F6"/>
    <w:rsid w:val="00E27E4E"/>
    <w:rsid w:val="00E43689"/>
    <w:rsid w:val="00E51174"/>
    <w:rsid w:val="00E62DC5"/>
    <w:rsid w:val="00E64485"/>
    <w:rsid w:val="00E649AD"/>
    <w:rsid w:val="00E74081"/>
    <w:rsid w:val="00E74E2B"/>
    <w:rsid w:val="00E758A9"/>
    <w:rsid w:val="00E77179"/>
    <w:rsid w:val="00E814A3"/>
    <w:rsid w:val="00EA736A"/>
    <w:rsid w:val="00EB0C97"/>
    <w:rsid w:val="00EB6D78"/>
    <w:rsid w:val="00EC0421"/>
    <w:rsid w:val="00EC3C21"/>
    <w:rsid w:val="00EC3D57"/>
    <w:rsid w:val="00ED4309"/>
    <w:rsid w:val="00ED52FD"/>
    <w:rsid w:val="00EE0C39"/>
    <w:rsid w:val="00EF4E04"/>
    <w:rsid w:val="00F15D79"/>
    <w:rsid w:val="00F23106"/>
    <w:rsid w:val="00F24108"/>
    <w:rsid w:val="00F42540"/>
    <w:rsid w:val="00F5579A"/>
    <w:rsid w:val="00F570BE"/>
    <w:rsid w:val="00F63DD6"/>
    <w:rsid w:val="00F65926"/>
    <w:rsid w:val="00F74DDF"/>
    <w:rsid w:val="00F750DD"/>
    <w:rsid w:val="00F822DD"/>
    <w:rsid w:val="00F83D2D"/>
    <w:rsid w:val="00F8497B"/>
    <w:rsid w:val="00F94C07"/>
    <w:rsid w:val="00F97EC1"/>
    <w:rsid w:val="00FA0E1D"/>
    <w:rsid w:val="00FA102D"/>
    <w:rsid w:val="00FB08CD"/>
    <w:rsid w:val="00FB2B97"/>
    <w:rsid w:val="00FC0D94"/>
    <w:rsid w:val="00FC154E"/>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FA31-9605-425E-8FB3-DDD7D05D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2019-04-13T17:29:00Z</cp:lastPrinted>
  <dcterms:created xsi:type="dcterms:W3CDTF">2019-05-21T21:26:00Z</dcterms:created>
  <dcterms:modified xsi:type="dcterms:W3CDTF">2019-05-21T21:26:00Z</dcterms:modified>
</cp:coreProperties>
</file>